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6694" w:rsidRDefault="001669F2">
      <w:pPr>
        <w:pStyle w:val="af7"/>
        <w:rPr>
          <w:sz w:val="24"/>
          <w:szCs w:val="24"/>
        </w:rPr>
      </w:pPr>
      <w:r>
        <w:rPr>
          <w:rFonts w:hint="eastAsia"/>
        </w:rPr>
        <w:t>多形态终端上报接口规范(公开)</w:t>
      </w:r>
    </w:p>
    <w:p w:rsidR="00166694" w:rsidRDefault="00166694">
      <w:pPr>
        <w:spacing w:line="360" w:lineRule="auto"/>
        <w:jc w:val="center"/>
        <w:rPr>
          <w:rFonts w:ascii="黑体" w:eastAsia="黑体"/>
          <w:b/>
          <w:bCs/>
          <w:sz w:val="24"/>
          <w:szCs w:val="24"/>
        </w:rPr>
      </w:pPr>
    </w:p>
    <w:p w:rsidR="00166694" w:rsidRDefault="00166694">
      <w:pPr>
        <w:spacing w:line="360" w:lineRule="auto"/>
        <w:jc w:val="center"/>
        <w:rPr>
          <w:rFonts w:ascii="黑体" w:eastAsia="黑体"/>
          <w:b/>
          <w:bCs/>
          <w:sz w:val="24"/>
          <w:szCs w:val="24"/>
        </w:rPr>
      </w:pPr>
    </w:p>
    <w:p w:rsidR="00166694" w:rsidRDefault="00166694">
      <w:pPr>
        <w:spacing w:line="360" w:lineRule="auto"/>
        <w:jc w:val="center"/>
        <w:rPr>
          <w:rFonts w:ascii="黑体" w:eastAsia="黑体"/>
          <w:b/>
          <w:bCs/>
          <w:sz w:val="24"/>
          <w:szCs w:val="24"/>
        </w:rPr>
      </w:pPr>
    </w:p>
    <w:p w:rsidR="00166694" w:rsidRDefault="00166694">
      <w:pPr>
        <w:spacing w:line="360" w:lineRule="auto"/>
        <w:jc w:val="center"/>
        <w:rPr>
          <w:rFonts w:ascii="黑体" w:eastAsia="黑体"/>
          <w:b/>
          <w:bCs/>
          <w:sz w:val="24"/>
          <w:szCs w:val="24"/>
        </w:rPr>
      </w:pPr>
    </w:p>
    <w:tbl>
      <w:tblPr>
        <w:tblW w:w="7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0"/>
        <w:gridCol w:w="2008"/>
        <w:gridCol w:w="1496"/>
        <w:gridCol w:w="2407"/>
      </w:tblGrid>
      <w:tr w:rsidR="00166694">
        <w:trPr>
          <w:trHeight w:val="568"/>
          <w:jc w:val="center"/>
        </w:trPr>
        <w:tc>
          <w:tcPr>
            <w:tcW w:w="1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6694" w:rsidRDefault="001669F2">
            <w:pPr>
              <w:spacing w:line="360" w:lineRule="auto"/>
              <w:rPr>
                <w:rFonts w:ascii="黑体" w:eastAsia="黑体" w:hAnsi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文件编号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94" w:rsidRDefault="0016669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94" w:rsidRDefault="001669F2">
            <w:pPr>
              <w:rPr>
                <w:rFonts w:ascii="黑体" w:eastAsia="黑体" w:hAnsi="黑体" w:cs="Arial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受控编号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6694" w:rsidRDefault="00166694">
            <w:pPr>
              <w:spacing w:line="360" w:lineRule="auto"/>
              <w:ind w:firstLine="26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66694">
        <w:trPr>
          <w:trHeight w:val="548"/>
          <w:jc w:val="center"/>
        </w:trPr>
        <w:tc>
          <w:tcPr>
            <w:tcW w:w="1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66694" w:rsidRDefault="001669F2">
            <w:pPr>
              <w:spacing w:line="360" w:lineRule="auto"/>
              <w:rPr>
                <w:rFonts w:ascii="黑体" w:eastAsia="黑体" w:hAnsi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版次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94" w:rsidRDefault="001669F2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eastAsia"/>
                <w:sz w:val="28"/>
                <w:szCs w:val="28"/>
              </w:rPr>
              <w:t>Vs2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 w:hint="eastAsia"/>
                <w:sz w:val="28"/>
                <w:szCs w:val="28"/>
              </w:rPr>
              <w:t>0.3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94" w:rsidRDefault="001669F2">
            <w:pPr>
              <w:rPr>
                <w:rFonts w:ascii="黑体" w:eastAsia="黑体" w:hAnsi="黑体" w:cs="Arial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密级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66694" w:rsidRDefault="001669F2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 w:hint="eastAsia"/>
                <w:sz w:val="28"/>
                <w:szCs w:val="28"/>
              </w:rPr>
              <w:t>保密</w:t>
            </w:r>
          </w:p>
        </w:tc>
      </w:tr>
      <w:tr w:rsidR="00166694">
        <w:trPr>
          <w:trHeight w:val="414"/>
          <w:jc w:val="center"/>
        </w:trPr>
        <w:tc>
          <w:tcPr>
            <w:tcW w:w="15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66694" w:rsidRDefault="001669F2">
            <w:pPr>
              <w:spacing w:line="360" w:lineRule="auto"/>
              <w:rPr>
                <w:rFonts w:ascii="黑体" w:eastAsia="黑体" w:hAnsi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总页数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6694" w:rsidRDefault="0016669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66694" w:rsidRDefault="001669F2">
            <w:pPr>
              <w:rPr>
                <w:rFonts w:ascii="黑体" w:eastAsia="黑体" w:hAnsi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8"/>
                <w:szCs w:val="28"/>
              </w:rPr>
              <w:t>附录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66694" w:rsidRDefault="00166694">
            <w:pPr>
              <w:spacing w:line="36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66694" w:rsidRDefault="00166694">
      <w:pPr>
        <w:spacing w:line="360" w:lineRule="auto"/>
        <w:ind w:firstLine="1446"/>
        <w:rPr>
          <w:rFonts w:ascii="黑体" w:eastAsia="黑体" w:hAnsi="黑体"/>
          <w:b/>
          <w:bCs/>
          <w:sz w:val="28"/>
          <w:szCs w:val="28"/>
        </w:rPr>
      </w:pPr>
    </w:p>
    <w:p w:rsidR="00166694" w:rsidRDefault="001669F2">
      <w:pPr>
        <w:spacing w:line="360" w:lineRule="auto"/>
        <w:ind w:leftChars="202" w:left="424"/>
        <w:rPr>
          <w:rFonts w:ascii="Arial" w:hAnsi="Arial" w:cs="Arial"/>
          <w:sz w:val="28"/>
          <w:szCs w:val="28"/>
        </w:rPr>
      </w:pPr>
      <w:r>
        <w:rPr>
          <w:rFonts w:ascii="Arial" w:hAnsi="Arial" w:cs="宋体" w:hint="eastAsia"/>
          <w:b/>
          <w:bCs/>
          <w:sz w:val="28"/>
          <w:szCs w:val="28"/>
        </w:rPr>
        <w:t>作者：</w:t>
      </w:r>
      <w:proofErr w:type="gramStart"/>
      <w:r>
        <w:rPr>
          <w:rFonts w:ascii="Arial" w:hAnsi="Arial" w:cs="宋体" w:hint="eastAsia"/>
          <w:b/>
          <w:bCs/>
          <w:sz w:val="28"/>
          <w:szCs w:val="28"/>
        </w:rPr>
        <w:t>隗义轩</w:t>
      </w:r>
      <w:proofErr w:type="gramEnd"/>
      <w:r>
        <w:rPr>
          <w:rFonts w:ascii="Arial" w:hAnsi="Arial" w:cs="宋体" w:hint="eastAsia"/>
          <w:b/>
          <w:bCs/>
          <w:sz w:val="28"/>
          <w:szCs w:val="28"/>
        </w:rPr>
        <w:t xml:space="preserve"> </w:t>
      </w:r>
      <w:r>
        <w:rPr>
          <w:rFonts w:ascii="Arial" w:hAnsi="Arial" w:cs="宋体" w:hint="eastAsia"/>
          <w:b/>
          <w:bCs/>
          <w:sz w:val="28"/>
          <w:szCs w:val="28"/>
        </w:rPr>
        <w:t>日期：</w:t>
      </w:r>
      <w:r>
        <w:rPr>
          <w:rFonts w:ascii="Arial" w:hAnsi="Arial" w:cs="Arial"/>
          <w:sz w:val="28"/>
          <w:szCs w:val="28"/>
          <w:u w:val="single"/>
        </w:rPr>
        <w:t xml:space="preserve"> 20</w:t>
      </w:r>
      <w:r>
        <w:rPr>
          <w:rFonts w:ascii="Arial" w:hAnsi="Arial" w:cs="Arial" w:hint="eastAsia"/>
          <w:sz w:val="28"/>
          <w:szCs w:val="28"/>
          <w:u w:val="single"/>
        </w:rPr>
        <w:t>18-</w:t>
      </w:r>
      <w:r w:rsidR="00F7747B">
        <w:rPr>
          <w:rFonts w:ascii="Arial" w:hAnsi="Arial" w:cs="Arial" w:hint="eastAsia"/>
          <w:sz w:val="28"/>
          <w:szCs w:val="28"/>
          <w:u w:val="single"/>
        </w:rPr>
        <w:t>12</w:t>
      </w:r>
      <w:r>
        <w:rPr>
          <w:rFonts w:ascii="Arial" w:hAnsi="Arial" w:cs="Arial" w:hint="eastAsia"/>
          <w:sz w:val="28"/>
          <w:szCs w:val="28"/>
          <w:u w:val="single"/>
        </w:rPr>
        <w:t>-</w:t>
      </w:r>
      <w:r w:rsidR="00F7747B">
        <w:rPr>
          <w:rFonts w:ascii="Arial" w:hAnsi="Arial" w:cs="Arial" w:hint="eastAsia"/>
          <w:sz w:val="28"/>
          <w:szCs w:val="28"/>
          <w:u w:val="single"/>
        </w:rPr>
        <w:t>27</w:t>
      </w:r>
    </w:p>
    <w:p w:rsidR="00166694" w:rsidRDefault="001669F2">
      <w:pPr>
        <w:spacing w:line="360" w:lineRule="auto"/>
        <w:ind w:leftChars="202" w:left="424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宋体" w:hint="eastAsia"/>
          <w:b/>
          <w:bCs/>
          <w:sz w:val="28"/>
          <w:szCs w:val="28"/>
        </w:rPr>
        <w:t>审核：日期：</w:t>
      </w:r>
    </w:p>
    <w:p w:rsidR="00166694" w:rsidRDefault="001669F2">
      <w:pPr>
        <w:spacing w:line="360" w:lineRule="auto"/>
        <w:ind w:leftChars="202" w:left="424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宋体" w:hint="eastAsia"/>
          <w:b/>
          <w:bCs/>
          <w:sz w:val="28"/>
          <w:szCs w:val="28"/>
        </w:rPr>
        <w:t>批准：日期：</w:t>
      </w:r>
    </w:p>
    <w:p w:rsidR="00166694" w:rsidRDefault="00166694">
      <w:pPr>
        <w:spacing w:line="360" w:lineRule="auto"/>
        <w:ind w:firstLineChars="187" w:firstLine="526"/>
        <w:rPr>
          <w:rFonts w:ascii="Arial" w:hAnsi="Arial" w:cs="Arial"/>
          <w:b/>
          <w:bCs/>
          <w:sz w:val="28"/>
          <w:szCs w:val="28"/>
          <w:u w:val="single"/>
        </w:rPr>
      </w:pPr>
    </w:p>
    <w:p w:rsidR="00166694" w:rsidRDefault="00166694">
      <w:pPr>
        <w:spacing w:line="360" w:lineRule="auto"/>
        <w:ind w:firstLineChars="187" w:firstLine="526"/>
        <w:rPr>
          <w:rFonts w:ascii="Arial" w:hAnsi="Arial" w:cs="Arial"/>
          <w:b/>
          <w:bCs/>
          <w:sz w:val="28"/>
          <w:szCs w:val="28"/>
          <w:u w:val="single"/>
        </w:rPr>
      </w:pPr>
    </w:p>
    <w:p w:rsidR="00166694" w:rsidRDefault="00166694">
      <w:pPr>
        <w:spacing w:line="360" w:lineRule="auto"/>
        <w:ind w:firstLineChars="187" w:firstLine="526"/>
        <w:rPr>
          <w:rFonts w:ascii="Arial" w:hAnsi="Arial" w:cs="Arial"/>
          <w:b/>
          <w:bCs/>
          <w:sz w:val="28"/>
          <w:szCs w:val="28"/>
          <w:u w:val="single"/>
        </w:rPr>
      </w:pPr>
    </w:p>
    <w:p w:rsidR="00166694" w:rsidRDefault="00166694">
      <w:pPr>
        <w:spacing w:line="360" w:lineRule="auto"/>
        <w:jc w:val="center"/>
        <w:rPr>
          <w:rFonts w:ascii="Arial" w:hAnsi="Arial" w:cs="Arial"/>
        </w:rPr>
      </w:pPr>
    </w:p>
    <w:p w:rsidR="00166694" w:rsidRDefault="001669F2">
      <w:pPr>
        <w:spacing w:line="360" w:lineRule="auto"/>
        <w:jc w:val="center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（版权所有，翻版必究）</w:t>
      </w:r>
    </w:p>
    <w:p w:rsidR="00166694" w:rsidRDefault="00166694">
      <w:pPr>
        <w:spacing w:line="360" w:lineRule="auto"/>
      </w:pPr>
    </w:p>
    <w:p w:rsidR="00166694" w:rsidRDefault="001669F2">
      <w:pPr>
        <w:widowControl/>
        <w:jc w:val="left"/>
      </w:pPr>
      <w:r>
        <w:br w:type="page"/>
      </w:r>
    </w:p>
    <w:p w:rsidR="00166694" w:rsidRDefault="00166694">
      <w:bookmarkStart w:id="0" w:name="_Toc288120904"/>
    </w:p>
    <w:p w:rsidR="00166694" w:rsidRDefault="00166694"/>
    <w:p w:rsidR="00166694" w:rsidRPr="00F842FF" w:rsidRDefault="00F842FF" w:rsidP="00F842FF">
      <w:pPr>
        <w:pStyle w:val="1"/>
        <w:numPr>
          <w:ilvl w:val="0"/>
          <w:numId w:val="0"/>
        </w:numPr>
        <w:ind w:left="432" w:hanging="43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1.</w:t>
      </w:r>
      <w:r>
        <w:rPr>
          <w:rFonts w:asciiTheme="minorEastAsia" w:eastAsiaTheme="minorEastAsia" w:hAnsiTheme="minorEastAsia"/>
        </w:rPr>
        <w:t xml:space="preserve"> </w:t>
      </w:r>
      <w:r w:rsidR="001669F2" w:rsidRPr="00F842FF">
        <w:rPr>
          <w:rFonts w:asciiTheme="minorEastAsia" w:eastAsiaTheme="minorEastAsia" w:hAnsiTheme="minorEastAsia" w:hint="eastAsia"/>
        </w:rPr>
        <w:t>接口总体概述</w:t>
      </w:r>
      <w:bookmarkEnd w:id="0"/>
    </w:p>
    <w:p w:rsidR="00166694" w:rsidRPr="00C4793F" w:rsidRDefault="00F842FF" w:rsidP="00F842FF">
      <w:pPr>
        <w:pStyle w:val="2"/>
        <w:jc w:val="both"/>
        <w:rPr>
          <w:rFonts w:asciiTheme="minorEastAsia" w:eastAsiaTheme="minorEastAsia" w:hAnsiTheme="minorEastAsia"/>
          <w:b/>
          <w:color w:val="auto"/>
        </w:rPr>
      </w:pPr>
      <w:bookmarkStart w:id="1" w:name="_Toc288120905"/>
      <w:r w:rsidRPr="00E314B7">
        <w:rPr>
          <w:rFonts w:asciiTheme="minorEastAsia" w:eastAsiaTheme="minorEastAsia" w:hAnsiTheme="minorEastAsia" w:hint="eastAsia"/>
          <w:color w:val="auto"/>
        </w:rPr>
        <w:t>1.1</w:t>
      </w:r>
      <w:r w:rsidR="00E314B7" w:rsidRPr="00E314B7">
        <w:rPr>
          <w:rFonts w:asciiTheme="minorEastAsia" w:eastAsiaTheme="minorEastAsia" w:hAnsiTheme="minorEastAsia"/>
          <w:color w:val="auto"/>
        </w:rPr>
        <w:t xml:space="preserve"> </w:t>
      </w:r>
      <w:r w:rsidRPr="00C4793F">
        <w:rPr>
          <w:rFonts w:asciiTheme="minorEastAsia" w:eastAsiaTheme="minorEastAsia" w:hAnsiTheme="minorEastAsia" w:hint="eastAsia"/>
          <w:b/>
          <w:color w:val="auto"/>
        </w:rPr>
        <w:t>协议概述</w:t>
      </w:r>
      <w:bookmarkEnd w:id="1"/>
    </w:p>
    <w:p w:rsidR="00166694" w:rsidRPr="00E314B7" w:rsidRDefault="001669F2" w:rsidP="00E314B7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E314B7">
        <w:rPr>
          <w:rFonts w:asciiTheme="minorEastAsia" w:eastAsiaTheme="minorEastAsia" w:hAnsiTheme="minorEastAsia" w:hint="eastAsia"/>
          <w:sz w:val="28"/>
          <w:szCs w:val="28"/>
        </w:rPr>
        <w:t>本规范定义多形态终端与DMP服务端通信规范。接口采用基于COAP协议的</w:t>
      </w:r>
      <w:r w:rsidRPr="00E314B7">
        <w:rPr>
          <w:rFonts w:asciiTheme="minorEastAsia" w:eastAsiaTheme="minorEastAsia" w:hAnsiTheme="minorEastAsia" w:cs="宋体" w:hint="eastAsia"/>
          <w:sz w:val="28"/>
          <w:szCs w:val="28"/>
        </w:rPr>
        <w:t>LwM2M</w:t>
      </w:r>
      <w:r w:rsidRPr="00E314B7">
        <w:rPr>
          <w:rFonts w:asciiTheme="minorEastAsia" w:eastAsiaTheme="minorEastAsia" w:hAnsiTheme="minorEastAsia" w:hint="eastAsia"/>
          <w:sz w:val="28"/>
          <w:szCs w:val="28"/>
        </w:rPr>
        <w:t>协议进行通信。UE按照协议规范将需要上报的数据进行封装，通过COAP地址与DMP服务端进行上报通信，DMP进行响应上报结果进行回执。</w:t>
      </w:r>
    </w:p>
    <w:p w:rsidR="00166694" w:rsidRPr="00C4793F" w:rsidRDefault="00C4793F" w:rsidP="00C4793F">
      <w:pPr>
        <w:pStyle w:val="2"/>
        <w:jc w:val="both"/>
        <w:rPr>
          <w:rFonts w:asciiTheme="minorEastAsia" w:eastAsiaTheme="minorEastAsia" w:hAnsiTheme="minorEastAsia"/>
          <w:b/>
          <w:color w:val="auto"/>
        </w:rPr>
      </w:pPr>
      <w:r w:rsidRPr="00C4793F">
        <w:rPr>
          <w:rFonts w:asciiTheme="minorEastAsia" w:eastAsiaTheme="minorEastAsia" w:hAnsiTheme="minorEastAsia" w:hint="eastAsia"/>
          <w:color w:val="auto"/>
        </w:rPr>
        <w:t>1.2</w:t>
      </w:r>
      <w:r w:rsidRPr="00C4793F">
        <w:rPr>
          <w:rFonts w:asciiTheme="minorEastAsia" w:eastAsiaTheme="minorEastAsia" w:hAnsiTheme="minorEastAsia"/>
          <w:color w:val="auto"/>
        </w:rPr>
        <w:t xml:space="preserve"> </w:t>
      </w:r>
      <w:r w:rsidR="001669F2" w:rsidRPr="00C4793F">
        <w:rPr>
          <w:rFonts w:asciiTheme="minorEastAsia" w:eastAsiaTheme="minorEastAsia" w:hAnsiTheme="minorEastAsia" w:hint="eastAsia"/>
          <w:b/>
          <w:color w:val="auto"/>
        </w:rPr>
        <w:t>注册-register</w:t>
      </w:r>
    </w:p>
    <w:p w:rsidR="00166694" w:rsidRPr="00C4793F" w:rsidRDefault="001669F2" w:rsidP="00C4793F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C4793F">
        <w:rPr>
          <w:rFonts w:asciiTheme="minorEastAsia" w:eastAsiaTheme="minorEastAsia" w:hAnsiTheme="minorEastAsia" w:hint="eastAsia"/>
          <w:sz w:val="28"/>
          <w:szCs w:val="28"/>
        </w:rPr>
        <w:t>注册是UE</w:t>
      </w:r>
      <w:r w:rsidRPr="00C4793F">
        <w:rPr>
          <w:rFonts w:asciiTheme="minorEastAsia" w:eastAsiaTheme="minorEastAsia" w:hAnsiTheme="minorEastAsia"/>
          <w:sz w:val="28"/>
          <w:szCs w:val="28"/>
        </w:rPr>
        <w:t>在使用DMP时</w:t>
      </w:r>
      <w:r w:rsidR="00C4793F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C4793F">
        <w:rPr>
          <w:rFonts w:asciiTheme="minorEastAsia" w:eastAsiaTheme="minorEastAsia" w:hAnsiTheme="minorEastAsia" w:hint="eastAsia"/>
          <w:sz w:val="28"/>
          <w:szCs w:val="28"/>
        </w:rPr>
        <w:t>向</w:t>
      </w:r>
      <w:r w:rsidRPr="00C4793F">
        <w:rPr>
          <w:rFonts w:asciiTheme="minorEastAsia" w:eastAsiaTheme="minorEastAsia" w:hAnsiTheme="minorEastAsia"/>
          <w:sz w:val="28"/>
          <w:szCs w:val="28"/>
        </w:rPr>
        <w:t>DMP发起的</w:t>
      </w:r>
      <w:r w:rsidRPr="00C4793F">
        <w:rPr>
          <w:rFonts w:asciiTheme="minorEastAsia" w:eastAsiaTheme="minorEastAsia" w:hAnsiTheme="minorEastAsia" w:hint="eastAsia"/>
          <w:sz w:val="28"/>
          <w:szCs w:val="28"/>
        </w:rPr>
        <w:t>注册</w:t>
      </w:r>
      <w:r w:rsidRPr="00C4793F">
        <w:rPr>
          <w:rFonts w:asciiTheme="minorEastAsia" w:eastAsiaTheme="minorEastAsia" w:hAnsiTheme="minorEastAsia"/>
          <w:sz w:val="28"/>
          <w:szCs w:val="28"/>
        </w:rPr>
        <w:t>流程</w:t>
      </w:r>
      <w:r w:rsidR="00C4793F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C4793F">
        <w:rPr>
          <w:rFonts w:asciiTheme="minorEastAsia" w:eastAsiaTheme="minorEastAsia" w:hAnsiTheme="minorEastAsia"/>
          <w:sz w:val="28"/>
          <w:szCs w:val="28"/>
        </w:rPr>
        <w:t>主要用于</w:t>
      </w:r>
      <w:r w:rsidRPr="00C4793F">
        <w:rPr>
          <w:rFonts w:asciiTheme="minorEastAsia" w:eastAsiaTheme="minorEastAsia" w:hAnsiTheme="minorEastAsia" w:hint="eastAsia"/>
          <w:sz w:val="28"/>
          <w:szCs w:val="28"/>
        </w:rPr>
        <w:t>UE首次</w:t>
      </w:r>
      <w:proofErr w:type="gramStart"/>
      <w:r w:rsidRPr="00C4793F">
        <w:rPr>
          <w:rFonts w:asciiTheme="minorEastAsia" w:eastAsiaTheme="minorEastAsia" w:hAnsiTheme="minorEastAsia"/>
          <w:sz w:val="28"/>
          <w:szCs w:val="28"/>
        </w:rPr>
        <w:t>向设备</w:t>
      </w:r>
      <w:proofErr w:type="gramEnd"/>
      <w:r w:rsidRPr="00C4793F">
        <w:rPr>
          <w:rFonts w:asciiTheme="minorEastAsia" w:eastAsiaTheme="minorEastAsia" w:hAnsiTheme="minorEastAsia"/>
          <w:sz w:val="28"/>
          <w:szCs w:val="28"/>
        </w:rPr>
        <w:t>注册自身能力和DMP通讯以及</w:t>
      </w:r>
      <w:r w:rsidRPr="00C4793F">
        <w:rPr>
          <w:rFonts w:asciiTheme="minorEastAsia" w:eastAsiaTheme="minorEastAsia" w:hAnsiTheme="minorEastAsia" w:hint="eastAsia"/>
          <w:sz w:val="28"/>
          <w:szCs w:val="28"/>
        </w:rPr>
        <w:t>设备</w:t>
      </w:r>
      <w:r w:rsidRPr="00C4793F">
        <w:rPr>
          <w:rFonts w:asciiTheme="minorEastAsia" w:eastAsiaTheme="minorEastAsia" w:hAnsiTheme="minorEastAsia"/>
          <w:sz w:val="28"/>
          <w:szCs w:val="28"/>
        </w:rPr>
        <w:t>离线后再次和服务器</w:t>
      </w:r>
      <w:r w:rsidRPr="00C4793F">
        <w:rPr>
          <w:rFonts w:asciiTheme="minorEastAsia" w:eastAsiaTheme="minorEastAsia" w:hAnsiTheme="minorEastAsia" w:hint="eastAsia"/>
          <w:sz w:val="28"/>
          <w:szCs w:val="28"/>
        </w:rPr>
        <w:t>握手</w:t>
      </w:r>
      <w:r w:rsidR="00C4793F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166694" w:rsidRPr="00400D73" w:rsidRDefault="001669F2" w:rsidP="00400D73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400D73">
        <w:rPr>
          <w:rFonts w:asciiTheme="minorEastAsia" w:eastAsiaTheme="minorEastAsia" w:hAnsiTheme="minorEastAsia" w:hint="eastAsia"/>
          <w:sz w:val="28"/>
          <w:szCs w:val="28"/>
        </w:rPr>
        <w:t>根据LwM2m规范目前注册信息封装进endpoint字段，拼接规则如下：</w:t>
      </w:r>
    </w:p>
    <w:p w:rsidR="00166694" w:rsidRPr="00400D73" w:rsidRDefault="001669F2" w:rsidP="00400D73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400D73">
        <w:rPr>
          <w:rFonts w:asciiTheme="minorEastAsia" w:eastAsiaTheme="minorEastAsia" w:hAnsiTheme="minorEastAsia" w:hint="eastAsia"/>
          <w:sz w:val="28"/>
          <w:szCs w:val="28"/>
        </w:rPr>
        <w:t>endpoint中包含 终端类型、CMEI/IMEI1、IMEI2、IMSI、DM版本号、</w:t>
      </w:r>
      <w:proofErr w:type="spellStart"/>
      <w:r w:rsidRPr="00400D73">
        <w:rPr>
          <w:rFonts w:asciiTheme="minorEastAsia" w:eastAsiaTheme="minorEastAsia" w:hAnsiTheme="minorEastAsia" w:hint="eastAsia"/>
          <w:sz w:val="28"/>
          <w:szCs w:val="28"/>
        </w:rPr>
        <w:t>appkey</w:t>
      </w:r>
      <w:proofErr w:type="spellEnd"/>
      <w:r w:rsidRPr="00400D73">
        <w:rPr>
          <w:rFonts w:asciiTheme="minorEastAsia" w:eastAsiaTheme="minorEastAsia" w:hAnsiTheme="minorEastAsia" w:hint="eastAsia"/>
          <w:sz w:val="28"/>
          <w:szCs w:val="28"/>
        </w:rPr>
        <w:t xml:space="preserve"> 、标识IMEI(若imei1不为空则上报imei1,若为空则上报imei2，此处为明文)、多形态校验</w:t>
      </w:r>
      <w:proofErr w:type="gramStart"/>
      <w:r w:rsidRPr="00400D73">
        <w:rPr>
          <w:rFonts w:asciiTheme="minorEastAsia" w:eastAsiaTheme="minorEastAsia" w:hAnsiTheme="minorEastAsia" w:hint="eastAsia"/>
          <w:sz w:val="28"/>
          <w:szCs w:val="28"/>
        </w:rPr>
        <w:t>迭代号</w:t>
      </w:r>
      <w:proofErr w:type="gramEnd"/>
      <w:r w:rsidRPr="00400D73">
        <w:rPr>
          <w:rFonts w:asciiTheme="minorEastAsia" w:eastAsiaTheme="minorEastAsia" w:hAnsiTheme="minorEastAsia" w:hint="eastAsia"/>
          <w:sz w:val="28"/>
          <w:szCs w:val="28"/>
        </w:rPr>
        <w:t>(二期</w:t>
      </w:r>
      <w:proofErr w:type="gramStart"/>
      <w:r w:rsidRPr="00400D73">
        <w:rPr>
          <w:rFonts w:asciiTheme="minorEastAsia" w:eastAsiaTheme="minorEastAsia" w:hAnsiTheme="minorEastAsia" w:hint="eastAsia"/>
          <w:sz w:val="28"/>
          <w:szCs w:val="28"/>
        </w:rPr>
        <w:t>迭代号</w:t>
      </w:r>
      <w:proofErr w:type="gramEnd"/>
      <w:r w:rsidRPr="00400D73">
        <w:rPr>
          <w:rFonts w:asciiTheme="minorEastAsia" w:eastAsiaTheme="minorEastAsia" w:hAnsiTheme="minorEastAsia" w:hint="eastAsia"/>
          <w:sz w:val="28"/>
          <w:szCs w:val="28"/>
        </w:rPr>
        <w:t>为v2.0)</w:t>
      </w:r>
      <w:r w:rsidR="00400D73">
        <w:rPr>
          <w:rFonts w:asciiTheme="minorEastAsia" w:eastAsiaTheme="minorEastAsia" w:hAnsiTheme="minorEastAsia" w:hint="eastAsia"/>
          <w:sz w:val="28"/>
          <w:szCs w:val="28"/>
        </w:rPr>
        <w:t>八</w:t>
      </w:r>
      <w:r w:rsidRPr="00400D73">
        <w:rPr>
          <w:rFonts w:asciiTheme="minorEastAsia" w:eastAsiaTheme="minorEastAsia" w:hAnsiTheme="minorEastAsia" w:hint="eastAsia"/>
          <w:sz w:val="28"/>
          <w:szCs w:val="28"/>
        </w:rPr>
        <w:t>个信息</w:t>
      </w:r>
      <w:r w:rsidR="00093DB2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Pr="00400D73">
        <w:rPr>
          <w:rFonts w:asciiTheme="minorEastAsia" w:eastAsiaTheme="minorEastAsia" w:hAnsiTheme="minorEastAsia" w:hint="eastAsia"/>
          <w:sz w:val="28"/>
          <w:szCs w:val="28"/>
        </w:rPr>
        <w:t>上报时间和IP地址由服务器获取</w:t>
      </w:r>
      <w:r w:rsidR="00093DB2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Pr="00400D73">
        <w:rPr>
          <w:rFonts w:asciiTheme="minorEastAsia" w:eastAsiaTheme="minorEastAsia" w:hAnsiTheme="minorEastAsia" w:hint="eastAsia"/>
          <w:sz w:val="28"/>
          <w:szCs w:val="28"/>
        </w:rPr>
        <w:t>终端类型简称参见附</w:t>
      </w:r>
      <w:r w:rsidR="0042571E">
        <w:rPr>
          <w:rFonts w:asciiTheme="minorEastAsia" w:eastAsiaTheme="minorEastAsia" w:hAnsiTheme="minorEastAsia" w:hint="eastAsia"/>
          <w:sz w:val="28"/>
          <w:szCs w:val="28"/>
        </w:rPr>
        <w:t>录</w:t>
      </w:r>
      <w:r w:rsidRPr="00400D73">
        <w:rPr>
          <w:rFonts w:asciiTheme="minorEastAsia" w:eastAsiaTheme="minorEastAsia" w:hAnsiTheme="minorEastAsia" w:hint="eastAsia"/>
          <w:sz w:val="28"/>
          <w:szCs w:val="28"/>
        </w:rPr>
        <w:t>2，以</w:t>
      </w:r>
      <w:proofErr w:type="gramStart"/>
      <w:r w:rsidRPr="00400D73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400D73">
        <w:rPr>
          <w:rFonts w:asciiTheme="minorEastAsia" w:eastAsiaTheme="minorEastAsia" w:hAnsiTheme="minorEastAsia" w:hint="eastAsia"/>
          <w:sz w:val="28"/>
          <w:szCs w:val="28"/>
        </w:rPr>
        <w:t>@#@</w:t>
      </w:r>
      <w:proofErr w:type="gramStart"/>
      <w:r w:rsidRPr="00400D73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400D73">
        <w:rPr>
          <w:rFonts w:asciiTheme="minorEastAsia" w:eastAsiaTheme="minorEastAsia" w:hAnsiTheme="minorEastAsia" w:hint="eastAsia"/>
          <w:sz w:val="28"/>
          <w:szCs w:val="28"/>
        </w:rPr>
        <w:t>拼接后面信息，CMEI/IMEI1、IMEI2、IMSI、DM版本号这4条信息以</w:t>
      </w:r>
      <w:proofErr w:type="gramStart"/>
      <w:r w:rsidRPr="00400D73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400D73">
        <w:rPr>
          <w:rFonts w:asciiTheme="minorEastAsia" w:eastAsiaTheme="minorEastAsia" w:hAnsiTheme="minorEastAsia" w:hint="eastAsia"/>
          <w:sz w:val="28"/>
          <w:szCs w:val="28"/>
        </w:rPr>
        <w:t>-</w:t>
      </w:r>
      <w:proofErr w:type="gramStart"/>
      <w:r w:rsidRPr="00400D73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400D73">
        <w:rPr>
          <w:rFonts w:asciiTheme="minorEastAsia" w:eastAsiaTheme="minorEastAsia" w:hAnsiTheme="minorEastAsia" w:hint="eastAsia"/>
          <w:sz w:val="28"/>
          <w:szCs w:val="28"/>
        </w:rPr>
        <w:t>进行拼接，然后进行加密，若其中某条信息为空则以</w:t>
      </w:r>
      <w:proofErr w:type="gramStart"/>
      <w:r w:rsidRPr="00400D73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400D73">
        <w:rPr>
          <w:rFonts w:asciiTheme="minorEastAsia" w:eastAsiaTheme="minorEastAsia" w:hAnsiTheme="minorEastAsia" w:hint="eastAsia"/>
          <w:sz w:val="28"/>
          <w:szCs w:val="28"/>
        </w:rPr>
        <w:t>****</w:t>
      </w:r>
      <w:proofErr w:type="gramStart"/>
      <w:r w:rsidRPr="00400D73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400D73">
        <w:rPr>
          <w:rFonts w:asciiTheme="minorEastAsia" w:eastAsiaTheme="minorEastAsia" w:hAnsiTheme="minorEastAsia" w:hint="eastAsia"/>
          <w:sz w:val="28"/>
          <w:szCs w:val="28"/>
        </w:rPr>
        <w:t>代替这条信息，最后再用</w:t>
      </w:r>
      <w:proofErr w:type="gramStart"/>
      <w:r w:rsidRPr="00400D73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400D73">
        <w:rPr>
          <w:rFonts w:asciiTheme="minorEastAsia" w:eastAsiaTheme="minorEastAsia" w:hAnsiTheme="minorEastAsia" w:hint="eastAsia"/>
          <w:sz w:val="28"/>
          <w:szCs w:val="28"/>
        </w:rPr>
        <w:t>@#@</w:t>
      </w:r>
      <w:proofErr w:type="gramStart"/>
      <w:r w:rsidRPr="00400D73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400D73">
        <w:rPr>
          <w:rFonts w:asciiTheme="minorEastAsia" w:eastAsiaTheme="minorEastAsia" w:hAnsiTheme="minorEastAsia" w:hint="eastAsia"/>
          <w:sz w:val="28"/>
          <w:szCs w:val="28"/>
        </w:rPr>
        <w:t>拼接</w:t>
      </w:r>
      <w:proofErr w:type="spellStart"/>
      <w:r w:rsidRPr="00400D73">
        <w:rPr>
          <w:rFonts w:asciiTheme="minorEastAsia" w:eastAsiaTheme="minorEastAsia" w:hAnsiTheme="minorEastAsia" w:hint="eastAsia"/>
          <w:sz w:val="28"/>
          <w:szCs w:val="28"/>
        </w:rPr>
        <w:t>appkey</w:t>
      </w:r>
      <w:proofErr w:type="spellEnd"/>
      <w:r w:rsidRPr="00400D7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166694" w:rsidRPr="001E288B" w:rsidRDefault="001669F2" w:rsidP="00794FAC">
      <w:pPr>
        <w:pStyle w:val="af5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sz w:val="28"/>
          <w:szCs w:val="28"/>
        </w:rPr>
      </w:pPr>
      <w:r w:rsidRPr="001E288B">
        <w:rPr>
          <w:rFonts w:asciiTheme="minorEastAsia" w:eastAsiaTheme="minorEastAsia" w:hAnsiTheme="minorEastAsia" w:hint="eastAsia"/>
          <w:sz w:val="28"/>
          <w:szCs w:val="28"/>
        </w:rPr>
        <w:lastRenderedPageBreak/>
        <w:t>例：A@#@imei1-imei2-imsi-v1.0@#@appkey123456@#@IMEIFlag@#@iterationVer</w:t>
      </w:r>
    </w:p>
    <w:p w:rsidR="00166694" w:rsidRPr="001E288B" w:rsidRDefault="001669F2" w:rsidP="001E288B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1E288B">
        <w:rPr>
          <w:rFonts w:asciiTheme="minorEastAsia" w:eastAsiaTheme="minorEastAsia" w:hAnsiTheme="minorEastAsia" w:hint="eastAsia"/>
          <w:sz w:val="28"/>
          <w:szCs w:val="28"/>
        </w:rPr>
        <w:t>**注意** imei1-imei2-imsi-v1.0这4条信息加密后再和终端类型、</w:t>
      </w:r>
      <w:proofErr w:type="spellStart"/>
      <w:r w:rsidRPr="001E288B">
        <w:rPr>
          <w:rFonts w:asciiTheme="minorEastAsia" w:eastAsiaTheme="minorEastAsia" w:hAnsiTheme="minorEastAsia" w:hint="eastAsia"/>
          <w:sz w:val="28"/>
          <w:szCs w:val="28"/>
        </w:rPr>
        <w:t>appkey</w:t>
      </w:r>
      <w:proofErr w:type="spellEnd"/>
      <w:r w:rsidRPr="001E288B">
        <w:rPr>
          <w:rFonts w:asciiTheme="minorEastAsia" w:eastAsiaTheme="minorEastAsia" w:hAnsiTheme="minorEastAsia" w:hint="eastAsia"/>
          <w:sz w:val="28"/>
          <w:szCs w:val="28"/>
        </w:rPr>
        <w:t>、标识IMEI、多形态校验</w:t>
      </w:r>
      <w:proofErr w:type="gramStart"/>
      <w:r w:rsidRPr="001E288B">
        <w:rPr>
          <w:rFonts w:asciiTheme="minorEastAsia" w:eastAsiaTheme="minorEastAsia" w:hAnsiTheme="minorEastAsia" w:hint="eastAsia"/>
          <w:sz w:val="28"/>
          <w:szCs w:val="28"/>
        </w:rPr>
        <w:t>迭代号</w:t>
      </w:r>
      <w:proofErr w:type="gramEnd"/>
      <w:r w:rsidRPr="001E288B">
        <w:rPr>
          <w:rFonts w:asciiTheme="minorEastAsia" w:eastAsiaTheme="minorEastAsia" w:hAnsiTheme="minorEastAsia" w:hint="eastAsia"/>
          <w:sz w:val="28"/>
          <w:szCs w:val="28"/>
        </w:rPr>
        <w:t>用@#@拼接，一期的集成DM版本号上报v1.0，二期的集成DM版本号和</w:t>
      </w:r>
      <w:proofErr w:type="spellStart"/>
      <w:r w:rsidRPr="001E288B">
        <w:rPr>
          <w:rFonts w:asciiTheme="minorEastAsia" w:eastAsiaTheme="minorEastAsia" w:hAnsiTheme="minorEastAsia" w:hint="eastAsia"/>
          <w:sz w:val="28"/>
          <w:szCs w:val="28"/>
        </w:rPr>
        <w:t>iterationVer</w:t>
      </w:r>
      <w:proofErr w:type="spellEnd"/>
      <w:r w:rsidRPr="001E288B">
        <w:rPr>
          <w:rFonts w:asciiTheme="minorEastAsia" w:eastAsiaTheme="minorEastAsia" w:hAnsiTheme="minorEastAsia" w:hint="eastAsia"/>
          <w:sz w:val="28"/>
          <w:szCs w:val="28"/>
        </w:rPr>
        <w:t>都上报V2.0。</w:t>
      </w:r>
    </w:p>
    <w:p w:rsidR="00166694" w:rsidRPr="005E0C40" w:rsidRDefault="001669F2" w:rsidP="005E0C40">
      <w:pPr>
        <w:pStyle w:val="af5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sz w:val="28"/>
          <w:szCs w:val="28"/>
        </w:rPr>
      </w:pPr>
      <w:r w:rsidRPr="005E0C40">
        <w:rPr>
          <w:rFonts w:asciiTheme="minorEastAsia" w:eastAsiaTheme="minorEastAsia" w:hAnsiTheme="minorEastAsia" w:hint="eastAsia"/>
          <w:sz w:val="28"/>
          <w:szCs w:val="28"/>
        </w:rPr>
        <w:t>（加密）上报的信息除了终端类型、</w:t>
      </w:r>
      <w:proofErr w:type="spellStart"/>
      <w:r w:rsidRPr="005E0C40">
        <w:rPr>
          <w:rFonts w:asciiTheme="minorEastAsia" w:eastAsiaTheme="minorEastAsia" w:hAnsiTheme="minorEastAsia" w:hint="eastAsia"/>
          <w:sz w:val="28"/>
          <w:szCs w:val="28"/>
        </w:rPr>
        <w:t>appkey</w:t>
      </w:r>
      <w:proofErr w:type="spellEnd"/>
      <w:r w:rsidRPr="005E0C40">
        <w:rPr>
          <w:rFonts w:asciiTheme="minorEastAsia" w:eastAsiaTheme="minorEastAsia" w:hAnsiTheme="minorEastAsia" w:hint="eastAsia"/>
          <w:sz w:val="28"/>
          <w:szCs w:val="28"/>
        </w:rPr>
        <w:t>、</w:t>
      </w:r>
      <w:proofErr w:type="spellStart"/>
      <w:r w:rsidRPr="005E0C40">
        <w:rPr>
          <w:rFonts w:asciiTheme="minorEastAsia" w:eastAsiaTheme="minorEastAsia" w:hAnsiTheme="minorEastAsia" w:hint="eastAsia"/>
          <w:sz w:val="28"/>
          <w:szCs w:val="28"/>
        </w:rPr>
        <w:t>IMEIFlag</w:t>
      </w:r>
      <w:proofErr w:type="spellEnd"/>
      <w:r w:rsidRPr="005E0C40">
        <w:rPr>
          <w:rFonts w:asciiTheme="minorEastAsia" w:eastAsiaTheme="minorEastAsia" w:hAnsiTheme="minorEastAsia" w:hint="eastAsia"/>
          <w:sz w:val="28"/>
          <w:szCs w:val="28"/>
        </w:rPr>
        <w:t>、</w:t>
      </w:r>
      <w:proofErr w:type="spellStart"/>
      <w:r w:rsidRPr="005E0C40">
        <w:rPr>
          <w:rFonts w:asciiTheme="minorEastAsia" w:eastAsiaTheme="minorEastAsia" w:hAnsiTheme="minorEastAsia" w:hint="eastAsia"/>
          <w:sz w:val="28"/>
          <w:szCs w:val="28"/>
        </w:rPr>
        <w:t>iterationVer</w:t>
      </w:r>
      <w:proofErr w:type="spellEnd"/>
      <w:r w:rsidRPr="005E0C40">
        <w:rPr>
          <w:rFonts w:asciiTheme="minorEastAsia" w:eastAsiaTheme="minorEastAsia" w:hAnsiTheme="minorEastAsia" w:hint="eastAsia"/>
          <w:sz w:val="28"/>
          <w:szCs w:val="28"/>
        </w:rPr>
        <w:t>之外需进行AES加密，加密模式为(AES/CBC/PKCS7Padding),先SHA256摘要，再AES256加密，最后BASE64编码，伪代码表示为:base64encode(AES/CBC/PKCS7Padding(sha256(key),明文))</w:t>
      </w:r>
      <w:r w:rsidR="005E0C40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5E0C40">
        <w:rPr>
          <w:rFonts w:asciiTheme="minorEastAsia" w:eastAsiaTheme="minorEastAsia" w:hAnsiTheme="minorEastAsia" w:hint="eastAsia"/>
          <w:sz w:val="28"/>
          <w:szCs w:val="28"/>
        </w:rPr>
        <w:t>AES偏移量默认16个0。</w:t>
      </w:r>
    </w:p>
    <w:p w:rsidR="00166694" w:rsidRPr="005E0C40" w:rsidRDefault="001669F2" w:rsidP="005E0C40">
      <w:pPr>
        <w:pStyle w:val="af5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sz w:val="28"/>
          <w:szCs w:val="28"/>
        </w:rPr>
      </w:pPr>
      <w:r w:rsidRPr="005E0C40">
        <w:rPr>
          <w:rFonts w:asciiTheme="minorEastAsia" w:eastAsiaTheme="minorEastAsia" w:hAnsiTheme="minorEastAsia" w:hint="eastAsia"/>
          <w:sz w:val="28"/>
          <w:szCs w:val="28"/>
        </w:rPr>
        <w:t>DMP接受到数据后，将按LwM2m规范封装LwM2mResponse进行回执。</w:t>
      </w:r>
    </w:p>
    <w:p w:rsidR="00166694" w:rsidRPr="005E0C40" w:rsidRDefault="001669F2" w:rsidP="005E0C40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E0C40">
        <w:rPr>
          <w:rFonts w:asciiTheme="minorEastAsia" w:eastAsiaTheme="minorEastAsia" w:hAnsiTheme="minorEastAsia" w:hint="eastAsia"/>
          <w:sz w:val="28"/>
          <w:szCs w:val="28"/>
        </w:rPr>
        <w:t xml:space="preserve">例：上报成功 </w:t>
      </w:r>
      <w:proofErr w:type="spellStart"/>
      <w:r w:rsidRPr="005E0C40">
        <w:rPr>
          <w:rFonts w:asciiTheme="minorEastAsia" w:eastAsiaTheme="minorEastAsia" w:hAnsiTheme="minorEastAsia" w:hint="eastAsia"/>
          <w:sz w:val="28"/>
          <w:szCs w:val="28"/>
        </w:rPr>
        <w:t>ResponseCode.CREATED</w:t>
      </w:r>
      <w:proofErr w:type="spellEnd"/>
      <w:r w:rsidRPr="005E0C40">
        <w:rPr>
          <w:rFonts w:asciiTheme="minorEastAsia" w:eastAsiaTheme="minorEastAsia" w:hAnsiTheme="minorEastAsia" w:hint="eastAsia"/>
          <w:sz w:val="28"/>
          <w:szCs w:val="28"/>
        </w:rPr>
        <w:t xml:space="preserve"> （201）</w:t>
      </w:r>
    </w:p>
    <w:p w:rsidR="00166694" w:rsidRPr="005E0C40" w:rsidRDefault="001669F2" w:rsidP="005E0C40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E0C40">
        <w:rPr>
          <w:rFonts w:asciiTheme="minorEastAsia" w:eastAsiaTheme="minorEastAsia" w:hAnsiTheme="minorEastAsia"/>
          <w:sz w:val="28"/>
          <w:szCs w:val="28"/>
        </w:rPr>
        <w:t>-----------------------------------------</w:t>
      </w:r>
    </w:p>
    <w:p w:rsidR="00166694" w:rsidRPr="005E0C40" w:rsidRDefault="001669F2" w:rsidP="005E0C40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E0C40">
        <w:rPr>
          <w:rFonts w:asciiTheme="minorEastAsia" w:eastAsiaTheme="minorEastAsia" w:hAnsiTheme="minorEastAsia" w:hint="eastAsia"/>
          <w:sz w:val="28"/>
          <w:szCs w:val="28"/>
        </w:rPr>
        <w:t>UE上报</w:t>
      </w:r>
      <w:proofErr w:type="gramStart"/>
      <w:r w:rsidRPr="005E0C40">
        <w:rPr>
          <w:rFonts w:asciiTheme="minorEastAsia" w:eastAsiaTheme="minorEastAsia" w:hAnsiTheme="minorEastAsia" w:hint="eastAsia"/>
          <w:sz w:val="28"/>
          <w:szCs w:val="28"/>
        </w:rPr>
        <w:t>完注册</w:t>
      </w:r>
      <w:proofErr w:type="gramEnd"/>
      <w:r w:rsidRPr="005E0C40">
        <w:rPr>
          <w:rFonts w:asciiTheme="minorEastAsia" w:eastAsiaTheme="minorEastAsia" w:hAnsiTheme="minorEastAsia" w:hint="eastAsia"/>
          <w:sz w:val="28"/>
          <w:szCs w:val="28"/>
        </w:rPr>
        <w:t>信息后，DMP对终端进行Read操作，读取相关设备信息，终端设备需配置相应资源属性，保证read操作成功。</w:t>
      </w:r>
    </w:p>
    <w:p w:rsidR="00166694" w:rsidRPr="005E0C40" w:rsidRDefault="001669F2" w:rsidP="005E0C40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E0C40">
        <w:rPr>
          <w:rFonts w:asciiTheme="minorEastAsia" w:eastAsiaTheme="minorEastAsia" w:hAnsiTheme="minorEastAsia" w:hint="eastAsia"/>
          <w:sz w:val="28"/>
          <w:szCs w:val="28"/>
        </w:rPr>
        <w:t>该操作由DMP发起</w:t>
      </w:r>
      <w:proofErr w:type="spellStart"/>
      <w:r w:rsidRPr="005E0C40">
        <w:rPr>
          <w:rFonts w:asciiTheme="minorEastAsia" w:eastAsiaTheme="minorEastAsia" w:hAnsiTheme="minorEastAsia" w:hint="eastAsia"/>
          <w:sz w:val="28"/>
          <w:szCs w:val="28"/>
        </w:rPr>
        <w:t>coap</w:t>
      </w:r>
      <w:proofErr w:type="spellEnd"/>
      <w:r w:rsidRPr="005E0C40">
        <w:rPr>
          <w:rFonts w:asciiTheme="minorEastAsia" w:eastAsiaTheme="minorEastAsia" w:hAnsiTheme="minorEastAsia" w:hint="eastAsia"/>
          <w:sz w:val="28"/>
          <w:szCs w:val="28"/>
        </w:rPr>
        <w:t>请求例如：</w:t>
      </w:r>
    </w:p>
    <w:p w:rsidR="00166694" w:rsidRPr="005E0C40" w:rsidRDefault="001669F2" w:rsidP="005E0C40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E0C40">
        <w:rPr>
          <w:rFonts w:asciiTheme="minorEastAsia" w:eastAsiaTheme="minorEastAsia" w:hAnsiTheme="minorEastAsia" w:hint="eastAsia"/>
          <w:sz w:val="28"/>
          <w:szCs w:val="28"/>
        </w:rPr>
        <w:t>CON-GET MID=-</w:t>
      </w:r>
      <w:proofErr w:type="gramStart"/>
      <w:r w:rsidRPr="005E0C40">
        <w:rPr>
          <w:rFonts w:asciiTheme="minorEastAsia" w:eastAsiaTheme="minorEastAsia" w:hAnsiTheme="minorEastAsia" w:hint="eastAsia"/>
          <w:sz w:val="28"/>
          <w:szCs w:val="28"/>
        </w:rPr>
        <w:t>1,Token</w:t>
      </w:r>
      <w:proofErr w:type="gramEnd"/>
      <w:r w:rsidRPr="005E0C40">
        <w:rPr>
          <w:rFonts w:asciiTheme="minorEastAsia" w:eastAsiaTheme="minorEastAsia" w:hAnsiTheme="minorEastAsia" w:hint="eastAsia"/>
          <w:sz w:val="28"/>
          <w:szCs w:val="28"/>
        </w:rPr>
        <w:t>=</w:t>
      </w:r>
      <w:proofErr w:type="spellStart"/>
      <w:r w:rsidRPr="005E0C40">
        <w:rPr>
          <w:rFonts w:asciiTheme="minorEastAsia" w:eastAsiaTheme="minorEastAsia" w:hAnsiTheme="minorEastAsia" w:hint="eastAsia"/>
          <w:sz w:val="28"/>
          <w:szCs w:val="28"/>
        </w:rPr>
        <w:t>null,OptionSet</w:t>
      </w:r>
      <w:proofErr w:type="spellEnd"/>
      <w:r w:rsidRPr="005E0C40">
        <w:rPr>
          <w:rFonts w:asciiTheme="minorEastAsia" w:eastAsiaTheme="minorEastAsia" w:hAnsiTheme="minorEastAsia" w:hint="eastAsia"/>
          <w:sz w:val="28"/>
          <w:szCs w:val="28"/>
        </w:rPr>
        <w:t xml:space="preserve">={"Uri-Path":["666","0","6602"], </w:t>
      </w:r>
      <w:r w:rsidRPr="005E0C40">
        <w:rPr>
          <w:rFonts w:asciiTheme="minorEastAsia" w:eastAsiaTheme="minorEastAsia" w:hAnsiTheme="minorEastAsia" w:hint="eastAsia"/>
          <w:sz w:val="28"/>
          <w:szCs w:val="28"/>
        </w:rPr>
        <w:lastRenderedPageBreak/>
        <w:t>"</w:t>
      </w:r>
      <w:proofErr w:type="spellStart"/>
      <w:r w:rsidRPr="005E0C40">
        <w:rPr>
          <w:rFonts w:asciiTheme="minorEastAsia" w:eastAsiaTheme="minorEastAsia" w:hAnsiTheme="minorEastAsia" w:hint="eastAsia"/>
          <w:sz w:val="28"/>
          <w:szCs w:val="28"/>
        </w:rPr>
        <w:t>Accept":"application</w:t>
      </w:r>
      <w:proofErr w:type="spellEnd"/>
      <w:r w:rsidRPr="005E0C40">
        <w:rPr>
          <w:rFonts w:asciiTheme="minorEastAsia" w:eastAsiaTheme="minorEastAsia" w:hAnsiTheme="minorEastAsia" w:hint="eastAsia"/>
          <w:sz w:val="28"/>
          <w:szCs w:val="28"/>
        </w:rPr>
        <w:t>/vnd.oma.lwm2m+tlv"}, no payload</w:t>
      </w:r>
    </w:p>
    <w:p w:rsidR="00166694" w:rsidRPr="005E0C40" w:rsidRDefault="001669F2" w:rsidP="005E0C40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E0C40">
        <w:rPr>
          <w:rFonts w:asciiTheme="minorEastAsia" w:eastAsiaTheme="minorEastAsia" w:hAnsiTheme="minorEastAsia" w:hint="eastAsia"/>
          <w:sz w:val="28"/>
          <w:szCs w:val="28"/>
        </w:rPr>
        <w:t>UE</w:t>
      </w:r>
      <w:r w:rsidRPr="005E0C40">
        <w:rPr>
          <w:rFonts w:asciiTheme="minorEastAsia" w:eastAsiaTheme="minorEastAsia" w:hAnsiTheme="minorEastAsia"/>
          <w:sz w:val="28"/>
          <w:szCs w:val="28"/>
        </w:rPr>
        <w:t>收到Read消息后，</w:t>
      </w:r>
      <w:r w:rsidRPr="005E0C40">
        <w:rPr>
          <w:rFonts w:asciiTheme="minorEastAsia" w:eastAsiaTheme="minorEastAsia" w:hAnsiTheme="minorEastAsia" w:hint="eastAsia"/>
          <w:sz w:val="28"/>
          <w:szCs w:val="28"/>
        </w:rPr>
        <w:t>获</w:t>
      </w:r>
      <w:r w:rsidRPr="005E0C40">
        <w:rPr>
          <w:rFonts w:asciiTheme="minorEastAsia" w:eastAsiaTheme="minorEastAsia" w:hAnsiTheme="minorEastAsia"/>
          <w:sz w:val="28"/>
          <w:szCs w:val="28"/>
        </w:rPr>
        <w:t>取相应的资源属性值，根据Read消息的格式，</w:t>
      </w:r>
      <w:r w:rsidRPr="005E0C40">
        <w:rPr>
          <w:rFonts w:asciiTheme="minorEastAsia" w:eastAsiaTheme="minorEastAsia" w:hAnsiTheme="minorEastAsia" w:hint="eastAsia"/>
          <w:sz w:val="28"/>
          <w:szCs w:val="28"/>
        </w:rPr>
        <w:t>将读取到的资源值</w:t>
      </w:r>
      <w:r w:rsidRPr="005E0C40">
        <w:rPr>
          <w:rFonts w:asciiTheme="minorEastAsia" w:eastAsiaTheme="minorEastAsia" w:hAnsiTheme="minorEastAsia"/>
          <w:sz w:val="28"/>
          <w:szCs w:val="28"/>
        </w:rPr>
        <w:t>返回给</w:t>
      </w:r>
      <w:r w:rsidRPr="005E0C40">
        <w:rPr>
          <w:rFonts w:asciiTheme="minorEastAsia" w:eastAsiaTheme="minorEastAsia" w:hAnsiTheme="minorEastAsia" w:hint="eastAsia"/>
          <w:sz w:val="28"/>
          <w:szCs w:val="28"/>
        </w:rPr>
        <w:t>DMP</w:t>
      </w:r>
      <w:r w:rsidRPr="005E0C40">
        <w:rPr>
          <w:rFonts w:asciiTheme="minorEastAsia" w:eastAsiaTheme="minorEastAsia" w:hAnsiTheme="minorEastAsia"/>
          <w:sz w:val="28"/>
          <w:szCs w:val="28"/>
        </w:rPr>
        <w:t>，并携带返回码</w:t>
      </w:r>
      <w:r w:rsidRPr="005E0C40">
        <w:rPr>
          <w:rFonts w:asciiTheme="minorEastAsia" w:eastAsiaTheme="minorEastAsia" w:hAnsiTheme="minorEastAsia" w:hint="eastAsia"/>
          <w:sz w:val="28"/>
          <w:szCs w:val="28"/>
        </w:rPr>
        <w:t>，资源属性值同样需要加密，加密方式如上。</w:t>
      </w:r>
    </w:p>
    <w:p w:rsidR="00166694" w:rsidRPr="005E0C40" w:rsidRDefault="001669F2" w:rsidP="005E0C40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E0C40">
        <w:rPr>
          <w:rFonts w:asciiTheme="minorEastAsia" w:eastAsiaTheme="minorEastAsia" w:hAnsiTheme="minorEastAsia" w:hint="eastAsia"/>
          <w:sz w:val="28"/>
          <w:szCs w:val="28"/>
        </w:rPr>
        <w:t xml:space="preserve">例如：ACK-2.05   MID=42422, Token=ea32b4120279f851, </w:t>
      </w:r>
      <w:proofErr w:type="spellStart"/>
      <w:r w:rsidRPr="005E0C40">
        <w:rPr>
          <w:rFonts w:asciiTheme="minorEastAsia" w:eastAsiaTheme="minorEastAsia" w:hAnsiTheme="minorEastAsia" w:hint="eastAsia"/>
          <w:sz w:val="28"/>
          <w:szCs w:val="28"/>
        </w:rPr>
        <w:t>OptionSet</w:t>
      </w:r>
      <w:proofErr w:type="spellEnd"/>
      <w:r w:rsidRPr="005E0C40">
        <w:rPr>
          <w:rFonts w:asciiTheme="minorEastAsia" w:eastAsiaTheme="minorEastAsia" w:hAnsiTheme="minorEastAsia" w:hint="eastAsia"/>
          <w:sz w:val="28"/>
          <w:szCs w:val="28"/>
        </w:rPr>
        <w:t>={"</w:t>
      </w:r>
      <w:proofErr w:type="spellStart"/>
      <w:r w:rsidRPr="005E0C40">
        <w:rPr>
          <w:rFonts w:asciiTheme="minorEastAsia" w:eastAsiaTheme="minorEastAsia" w:hAnsiTheme="minorEastAsia" w:hint="eastAsia"/>
          <w:sz w:val="28"/>
          <w:szCs w:val="28"/>
        </w:rPr>
        <w:t>Content-Format":"application</w:t>
      </w:r>
      <w:proofErr w:type="spellEnd"/>
      <w:r w:rsidRPr="005E0C40">
        <w:rPr>
          <w:rFonts w:asciiTheme="minorEastAsia" w:eastAsiaTheme="minorEastAsia" w:hAnsiTheme="minorEastAsia" w:hint="eastAsia"/>
          <w:sz w:val="28"/>
          <w:szCs w:val="28"/>
        </w:rPr>
        <w:t xml:space="preserve">/vnd.oma.lwm2m+tlv"}, </w:t>
      </w:r>
    </w:p>
    <w:p w:rsidR="00BB6A14" w:rsidRDefault="001669F2" w:rsidP="00BB6A14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E0C40">
        <w:rPr>
          <w:rFonts w:asciiTheme="minorEastAsia" w:eastAsiaTheme="minorEastAsia" w:hAnsiTheme="minorEastAsia" w:hint="eastAsia"/>
          <w:sz w:val="28"/>
          <w:szCs w:val="28"/>
        </w:rPr>
        <w:t>e8 19 ca 13 74 68 69 73 20 69 73 20 6d 79 20 61 70 70 20 69 6e 66 6f e8 19 c9 16 74 68 69 73 20 69 73 20 6d 79 20 64 65 76 69 63 65 20 69 6e 66 6f</w:t>
      </w:r>
    </w:p>
    <w:p w:rsidR="00166694" w:rsidRPr="00BB6A14" w:rsidRDefault="00BB6A14" w:rsidP="00BB6A14">
      <w:pPr>
        <w:pStyle w:val="3"/>
        <w:numPr>
          <w:ilvl w:val="0"/>
          <w:numId w:val="0"/>
        </w:numPr>
        <w:ind w:left="720" w:hanging="720"/>
        <w:rPr>
          <w:rFonts w:asciiTheme="minorEastAsia" w:eastAsiaTheme="minorEastAsia" w:hAnsiTheme="minorEastAsia"/>
          <w:b/>
          <w:sz w:val="28"/>
          <w:szCs w:val="28"/>
        </w:rPr>
      </w:pPr>
      <w:r w:rsidRPr="00BB6A14">
        <w:rPr>
          <w:rFonts w:asciiTheme="minorEastAsia" w:eastAsiaTheme="minorEastAsia" w:hAnsiTheme="minorEastAsia" w:hint="eastAsia"/>
          <w:sz w:val="28"/>
          <w:szCs w:val="28"/>
        </w:rPr>
        <w:t>1.2.1</w:t>
      </w:r>
      <w:r w:rsidRPr="00BB6A14">
        <w:rPr>
          <w:rFonts w:asciiTheme="minorEastAsia" w:eastAsiaTheme="minorEastAsia" w:hAnsiTheme="minorEastAsia"/>
          <w:sz w:val="28"/>
          <w:szCs w:val="28"/>
        </w:rPr>
        <w:t xml:space="preserve"> </w:t>
      </w:r>
      <w:proofErr w:type="spellStart"/>
      <w:r w:rsidR="001669F2" w:rsidRPr="00BB6A14">
        <w:rPr>
          <w:rFonts w:asciiTheme="minorEastAsia" w:eastAsiaTheme="minorEastAsia" w:hAnsiTheme="minorEastAsia" w:hint="eastAsia"/>
          <w:b/>
          <w:sz w:val="28"/>
          <w:szCs w:val="28"/>
        </w:rPr>
        <w:t>Coap</w:t>
      </w:r>
      <w:proofErr w:type="spellEnd"/>
      <w:r w:rsidR="001669F2" w:rsidRPr="00BB6A14">
        <w:rPr>
          <w:rFonts w:asciiTheme="minorEastAsia" w:eastAsiaTheme="minorEastAsia" w:hAnsiTheme="minorEastAsia" w:hint="eastAsia"/>
          <w:b/>
          <w:sz w:val="28"/>
          <w:szCs w:val="28"/>
        </w:rPr>
        <w:t>读取资源详细说明</w:t>
      </w:r>
    </w:p>
    <w:tbl>
      <w:tblPr>
        <w:tblW w:w="8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6600"/>
      </w:tblGrid>
      <w:tr w:rsidR="00166694">
        <w:tc>
          <w:tcPr>
            <w:tcW w:w="1588" w:type="dxa"/>
            <w:shd w:val="clear" w:color="auto" w:fill="auto"/>
          </w:tcPr>
          <w:p w:rsidR="00166694" w:rsidRDefault="001669F2">
            <w:pPr>
              <w:pStyle w:val="QB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操作</w:t>
            </w:r>
          </w:p>
        </w:tc>
        <w:tc>
          <w:tcPr>
            <w:tcW w:w="6600" w:type="dxa"/>
            <w:shd w:val="clear" w:color="auto" w:fill="auto"/>
          </w:tcPr>
          <w:p w:rsidR="00166694" w:rsidRDefault="001669F2">
            <w:pPr>
              <w:pStyle w:val="QB"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Read（资源读取）</w:t>
            </w:r>
          </w:p>
        </w:tc>
      </w:tr>
      <w:tr w:rsidR="00166694">
        <w:tc>
          <w:tcPr>
            <w:tcW w:w="1588" w:type="dxa"/>
          </w:tcPr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LwM2M参数</w:t>
            </w:r>
          </w:p>
        </w:tc>
        <w:tc>
          <w:tcPr>
            <w:tcW w:w="6600" w:type="dxa"/>
          </w:tcPr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/>
                <w:color w:val="000000"/>
                <w:szCs w:val="21"/>
              </w:rPr>
              <w:t>/{</w:t>
            </w:r>
            <w:proofErr w:type="gramEnd"/>
            <w:r>
              <w:rPr>
                <w:rFonts w:ascii="宋体" w:hAnsi="宋体"/>
                <w:color w:val="000000"/>
                <w:szCs w:val="21"/>
              </w:rPr>
              <w:t>Object ID}/{Object Instance ID}/{Resource ID}</w:t>
            </w:r>
          </w:p>
        </w:tc>
      </w:tr>
      <w:tr w:rsidR="00166694">
        <w:tc>
          <w:tcPr>
            <w:tcW w:w="1588" w:type="dxa"/>
          </w:tcPr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参数说明</w:t>
            </w:r>
          </w:p>
        </w:tc>
        <w:tc>
          <w:tcPr>
            <w:tcW w:w="6600" w:type="dxa"/>
          </w:tcPr>
          <w:p w:rsidR="00166694" w:rsidRDefault="001669F2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{Object ID}：必选，如UE上的</w:t>
            </w:r>
            <w:r>
              <w:rPr>
                <w:rFonts w:ascii="宋体" w:hAnsi="宋体" w:hint="eastAsia"/>
                <w:color w:val="000000"/>
                <w:szCs w:val="21"/>
              </w:rPr>
              <w:t>资源对象</w:t>
            </w:r>
          </w:p>
          <w:p w:rsidR="00166694" w:rsidRDefault="001669F2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{Object Instance ID}：可选，</w:t>
            </w:r>
            <w:r>
              <w:rPr>
                <w:rFonts w:ascii="宋体" w:hAnsi="宋体" w:hint="eastAsia"/>
                <w:color w:val="000000"/>
                <w:szCs w:val="21"/>
              </w:rPr>
              <w:t>如UE资源对象实例的</w:t>
            </w:r>
            <w:r>
              <w:rPr>
                <w:rFonts w:ascii="宋体" w:hAnsi="宋体"/>
                <w:color w:val="000000"/>
                <w:szCs w:val="21"/>
              </w:rPr>
              <w:t>编号</w:t>
            </w:r>
          </w:p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{Resource ID}：可选，</w:t>
            </w:r>
            <w:r>
              <w:rPr>
                <w:rFonts w:ascii="宋体" w:hAnsi="宋体" w:hint="eastAsia"/>
                <w:color w:val="000000"/>
                <w:szCs w:val="21"/>
              </w:rPr>
              <w:t>如UE上的资源编号</w:t>
            </w:r>
          </w:p>
        </w:tc>
      </w:tr>
      <w:tr w:rsidR="00166694">
        <w:tc>
          <w:tcPr>
            <w:tcW w:w="1588" w:type="dxa"/>
          </w:tcPr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/>
                <w:color w:val="000000"/>
                <w:szCs w:val="21"/>
              </w:rPr>
              <w:t>CoAP</w:t>
            </w:r>
            <w:proofErr w:type="spellEnd"/>
            <w:r>
              <w:rPr>
                <w:rFonts w:ascii="宋体" w:hAnsi="宋体"/>
                <w:color w:val="000000"/>
                <w:szCs w:val="21"/>
              </w:rPr>
              <w:t>-Method</w:t>
            </w:r>
          </w:p>
        </w:tc>
        <w:tc>
          <w:tcPr>
            <w:tcW w:w="6600" w:type="dxa"/>
          </w:tcPr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GET</w:t>
            </w:r>
          </w:p>
        </w:tc>
      </w:tr>
      <w:tr w:rsidR="00166694">
        <w:tc>
          <w:tcPr>
            <w:tcW w:w="1588" w:type="dxa"/>
          </w:tcPr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/>
                <w:color w:val="000000"/>
                <w:szCs w:val="21"/>
              </w:rPr>
              <w:t>CoAP</w:t>
            </w:r>
            <w:proofErr w:type="spellEnd"/>
            <w:r>
              <w:rPr>
                <w:rFonts w:ascii="宋体" w:hAnsi="宋体"/>
                <w:color w:val="000000"/>
                <w:szCs w:val="21"/>
              </w:rPr>
              <w:t>-Option</w:t>
            </w:r>
          </w:p>
        </w:tc>
        <w:tc>
          <w:tcPr>
            <w:tcW w:w="6600" w:type="dxa"/>
          </w:tcPr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Option 1：Uri-Path（11）：{Object ID}</w:t>
            </w:r>
          </w:p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Option 2：Uri-Path（11）：{Object Instance ID}</w:t>
            </w:r>
          </w:p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Option 3：Uri-Path（11）：{Resource ID}</w:t>
            </w:r>
          </w:p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Option 4：Accept（17）：第1节中的Content Format表中的类型，如application/vnd.oma.lwm2m+tlv参数是表示读取数据的格式为</w:t>
            </w:r>
            <w:proofErr w:type="spellStart"/>
            <w:r>
              <w:rPr>
                <w:rFonts w:ascii="宋体" w:hAnsi="宋体"/>
                <w:color w:val="000000"/>
                <w:szCs w:val="21"/>
              </w:rPr>
              <w:t>tlv</w:t>
            </w:r>
            <w:proofErr w:type="spellEnd"/>
          </w:p>
        </w:tc>
      </w:tr>
      <w:tr w:rsidR="00166694">
        <w:tc>
          <w:tcPr>
            <w:tcW w:w="1588" w:type="dxa"/>
          </w:tcPr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/>
                <w:color w:val="000000"/>
                <w:szCs w:val="21"/>
              </w:rPr>
              <w:t>CoAP</w:t>
            </w:r>
            <w:proofErr w:type="spellEnd"/>
            <w:r>
              <w:rPr>
                <w:rFonts w:ascii="宋体" w:hAnsi="宋体"/>
                <w:color w:val="000000"/>
                <w:szCs w:val="21"/>
              </w:rPr>
              <w:t>-payload</w:t>
            </w:r>
          </w:p>
        </w:tc>
        <w:tc>
          <w:tcPr>
            <w:tcW w:w="6600" w:type="dxa"/>
          </w:tcPr>
          <w:p w:rsidR="00166694" w:rsidRDefault="00166694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66694">
        <w:tc>
          <w:tcPr>
            <w:tcW w:w="1588" w:type="dxa"/>
          </w:tcPr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Success</w:t>
            </w:r>
          </w:p>
        </w:tc>
        <w:tc>
          <w:tcPr>
            <w:tcW w:w="6600" w:type="dxa"/>
          </w:tcPr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2.05 Content</w:t>
            </w:r>
          </w:p>
        </w:tc>
      </w:tr>
      <w:tr w:rsidR="00166694">
        <w:tc>
          <w:tcPr>
            <w:tcW w:w="1588" w:type="dxa"/>
          </w:tcPr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Failure</w:t>
            </w:r>
          </w:p>
        </w:tc>
        <w:tc>
          <w:tcPr>
            <w:tcW w:w="6600" w:type="dxa"/>
          </w:tcPr>
          <w:p w:rsidR="00166694" w:rsidRDefault="001669F2">
            <w:pPr>
              <w:spacing w:after="8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4.00 Bad Request, 4.01 Unauthorized, 4.04 Not Found, 4.05 Method Not Allowed </w:t>
            </w:r>
          </w:p>
        </w:tc>
      </w:tr>
    </w:tbl>
    <w:p w:rsidR="00166694" w:rsidRPr="00BB6A14" w:rsidRDefault="001669F2" w:rsidP="00BB6A14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 w:hint="eastAsia"/>
          <w:sz w:val="28"/>
          <w:szCs w:val="28"/>
        </w:rPr>
      </w:pPr>
      <w:r w:rsidRPr="00BB6A14">
        <w:rPr>
          <w:rFonts w:asciiTheme="minorEastAsia" w:eastAsiaTheme="minorEastAsia" w:hAnsiTheme="minorEastAsia" w:hint="eastAsia"/>
          <w:sz w:val="28"/>
          <w:szCs w:val="28"/>
        </w:rPr>
        <w:t>DMP收到响应信息后对注册信息和设备信息进行保存。</w:t>
      </w:r>
    </w:p>
    <w:p w:rsidR="00166694" w:rsidRPr="00BB6A14" w:rsidRDefault="001669F2" w:rsidP="00BB6A14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B6A14">
        <w:rPr>
          <w:rFonts w:asciiTheme="minorEastAsia" w:eastAsiaTheme="minorEastAsia" w:hAnsiTheme="minorEastAsia" w:hint="eastAsia"/>
          <w:sz w:val="28"/>
          <w:szCs w:val="28"/>
        </w:rPr>
        <w:t>终端设备信息资源配置相应字段如下表:</w:t>
      </w:r>
    </w:p>
    <w:tbl>
      <w:tblPr>
        <w:tblW w:w="9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8"/>
        <w:gridCol w:w="1474"/>
        <w:gridCol w:w="1987"/>
        <w:gridCol w:w="1983"/>
        <w:gridCol w:w="2599"/>
      </w:tblGrid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lastRenderedPageBreak/>
              <w:t>Object ID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Object Instance ID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Resource ID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字段</w:t>
            </w:r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说明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6601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Device Info</w:t>
            </w:r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备用</w:t>
            </w:r>
            <w:r>
              <w:rPr>
                <w:rFonts w:hint="eastAsia"/>
                <w:color w:val="7030A0"/>
              </w:rPr>
              <w:t>(</w:t>
            </w:r>
            <w:r>
              <w:rPr>
                <w:rFonts w:hint="eastAsia"/>
                <w:color w:val="7030A0"/>
              </w:rPr>
              <w:t>不上报</w:t>
            </w:r>
            <w:r>
              <w:rPr>
                <w:rFonts w:hint="eastAsia"/>
                <w:color w:val="7030A0"/>
              </w:rPr>
              <w:t>)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6602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App Info</w:t>
            </w:r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应用信息</w:t>
            </w:r>
            <w:r>
              <w:rPr>
                <w:color w:val="7030A0"/>
              </w:rPr>
              <w:t>(App</w:t>
            </w:r>
            <w:r>
              <w:rPr>
                <w:rFonts w:hint="eastAsia"/>
                <w:color w:val="7030A0"/>
              </w:rPr>
              <w:t>集合，每条日志用</w:t>
            </w:r>
            <w:r>
              <w:rPr>
                <w:rFonts w:hint="eastAsia"/>
                <w:color w:val="7030A0"/>
              </w:rPr>
              <w:t>\r\n</w:t>
            </w:r>
            <w:r>
              <w:rPr>
                <w:rFonts w:hint="eastAsia"/>
                <w:color w:val="7030A0"/>
              </w:rPr>
              <w:t>分隔，每条日志包含</w:t>
            </w:r>
            <w:r>
              <w:rPr>
                <w:rFonts w:hint="eastAsia"/>
                <w:color w:val="7030A0"/>
              </w:rPr>
              <w:t xml:space="preserve"> App</w:t>
            </w:r>
            <w:r>
              <w:rPr>
                <w:rFonts w:hint="eastAsia"/>
                <w:color w:val="7030A0"/>
              </w:rPr>
              <w:t>名称、包名、</w:t>
            </w:r>
            <w:r>
              <w:rPr>
                <w:rFonts w:hint="eastAsia"/>
                <w:color w:val="7030A0"/>
              </w:rPr>
              <w:t>App</w:t>
            </w:r>
            <w:r>
              <w:rPr>
                <w:rFonts w:hint="eastAsia"/>
                <w:color w:val="7030A0"/>
              </w:rPr>
              <w:t>使用时长</w:t>
            </w:r>
            <w:r>
              <w:rPr>
                <w:rFonts w:hint="eastAsia"/>
                <w:color w:val="7030A0"/>
              </w:rPr>
              <w:t>(</w:t>
            </w:r>
            <w:r>
              <w:rPr>
                <w:rFonts w:hint="eastAsia"/>
                <w:color w:val="7030A0"/>
              </w:rPr>
              <w:t>毫秒</w:t>
            </w:r>
            <w:r>
              <w:rPr>
                <w:rFonts w:hint="eastAsia"/>
                <w:color w:val="7030A0"/>
              </w:rPr>
              <w:t>)</w:t>
            </w:r>
            <w:r>
              <w:rPr>
                <w:rFonts w:hint="eastAsia"/>
                <w:color w:val="7030A0"/>
              </w:rPr>
              <w:t>、</w:t>
            </w:r>
            <w:r>
              <w:rPr>
                <w:rFonts w:hint="eastAsia"/>
                <w:color w:val="7030A0"/>
              </w:rPr>
              <w:t>App</w:t>
            </w:r>
            <w:r>
              <w:rPr>
                <w:rFonts w:hint="eastAsia"/>
                <w:color w:val="7030A0"/>
              </w:rPr>
              <w:t>打开次数</w:t>
            </w:r>
            <w:r>
              <w:rPr>
                <w:rFonts w:hint="eastAsia"/>
                <w:color w:val="7030A0"/>
              </w:rPr>
              <w:t xml:space="preserve"> </w:t>
            </w:r>
            <w:r>
              <w:rPr>
                <w:rFonts w:hint="eastAsia"/>
                <w:color w:val="7030A0"/>
              </w:rPr>
              <w:t>并由</w:t>
            </w:r>
            <w:proofErr w:type="gramStart"/>
            <w:r>
              <w:rPr>
                <w:color w:val="7030A0"/>
              </w:rPr>
              <w:t>’</w:t>
            </w:r>
            <w:proofErr w:type="gramEnd"/>
            <w:r>
              <w:rPr>
                <w:rFonts w:hint="eastAsia"/>
                <w:color w:val="7030A0"/>
              </w:rPr>
              <w:t>|</w:t>
            </w:r>
            <w:r>
              <w:rPr>
                <w:color w:val="7030A0"/>
              </w:rPr>
              <w:t>’</w:t>
            </w:r>
            <w:r>
              <w:rPr>
                <w:rFonts w:hint="eastAsia"/>
                <w:color w:val="7030A0"/>
              </w:rPr>
              <w:t>分隔</w:t>
            </w:r>
            <w:r>
              <w:rPr>
                <w:rFonts w:hint="eastAsia"/>
                <w:color w:val="7030A0"/>
              </w:rPr>
              <w:t xml:space="preserve"> </w:t>
            </w:r>
            <w:r>
              <w:rPr>
                <w:color w:val="7030A0"/>
              </w:rPr>
              <w:t>)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6603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MAC</w:t>
            </w:r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mac</w:t>
            </w:r>
            <w:r>
              <w:rPr>
                <w:rFonts w:hint="eastAsia"/>
                <w:color w:val="7030A0"/>
              </w:rPr>
              <w:t>地址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6604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 xml:space="preserve">ROM </w:t>
            </w:r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rom</w:t>
            </w:r>
            <w:r>
              <w:rPr>
                <w:rFonts w:hint="eastAsia"/>
                <w:color w:val="7030A0"/>
              </w:rPr>
              <w:t>信息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6605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 xml:space="preserve">RAM </w:t>
            </w:r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ram</w:t>
            </w:r>
            <w:r>
              <w:rPr>
                <w:rFonts w:hint="eastAsia"/>
                <w:color w:val="7030A0"/>
              </w:rPr>
              <w:t>信息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6606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 xml:space="preserve">CPU </w:t>
            </w:r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cpu</w:t>
            </w:r>
            <w:proofErr w:type="spellEnd"/>
            <w:r>
              <w:rPr>
                <w:rFonts w:hint="eastAsia"/>
                <w:color w:val="7030A0"/>
              </w:rPr>
              <w:t>信息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6607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SysVersion</w:t>
            </w:r>
            <w:proofErr w:type="spellEnd"/>
            <w:r>
              <w:rPr>
                <w:rFonts w:hint="eastAsia"/>
                <w:color w:val="7030A0"/>
              </w:rPr>
              <w:t xml:space="preserve"> </w:t>
            </w:r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操作系统版本号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6608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SoftwareVer</w:t>
            </w:r>
            <w:proofErr w:type="spellEnd"/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固件版本号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6609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SoftwareName</w:t>
            </w:r>
            <w:proofErr w:type="spellEnd"/>
            <w:r>
              <w:rPr>
                <w:rFonts w:hint="eastAsia"/>
                <w:color w:val="7030A0"/>
              </w:rPr>
              <w:t xml:space="preserve"> </w:t>
            </w:r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固件名称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6610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 xml:space="preserve">Volte </w:t>
            </w:r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volte</w:t>
            </w:r>
            <w:r>
              <w:rPr>
                <w:rFonts w:hint="eastAsia"/>
                <w:color w:val="7030A0"/>
              </w:rPr>
              <w:t>开关状态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6611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NetType</w:t>
            </w:r>
            <w:proofErr w:type="spellEnd"/>
            <w:r>
              <w:rPr>
                <w:rFonts w:hint="eastAsia"/>
                <w:color w:val="7030A0"/>
              </w:rPr>
              <w:t xml:space="preserve"> </w:t>
            </w:r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当前网络类型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6612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 xml:space="preserve">Account </w:t>
            </w:r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宽带账号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6613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PhoneNumber</w:t>
            </w:r>
            <w:proofErr w:type="spellEnd"/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本机号码</w:t>
            </w:r>
          </w:p>
        </w:tc>
      </w:tr>
      <w:tr w:rsidR="00166694">
        <w:tc>
          <w:tcPr>
            <w:tcW w:w="1108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666</w:t>
            </w:r>
          </w:p>
        </w:tc>
        <w:tc>
          <w:tcPr>
            <w:tcW w:w="1474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0</w:t>
            </w:r>
          </w:p>
        </w:tc>
        <w:tc>
          <w:tcPr>
            <w:tcW w:w="1987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6614</w:t>
            </w:r>
          </w:p>
        </w:tc>
        <w:tc>
          <w:tcPr>
            <w:tcW w:w="1983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 xml:space="preserve">Location </w:t>
            </w:r>
          </w:p>
        </w:tc>
        <w:tc>
          <w:tcPr>
            <w:tcW w:w="2599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位置信息</w:t>
            </w:r>
            <w:r>
              <w:rPr>
                <w:rFonts w:hint="eastAsia"/>
                <w:color w:val="7030A0"/>
              </w:rPr>
              <w:t>(</w:t>
            </w:r>
            <w:r>
              <w:rPr>
                <w:rFonts w:hint="eastAsia"/>
                <w:color w:val="7030A0"/>
              </w:rPr>
              <w:t>包含经度，维度，定位模式，以逗号‘</w:t>
            </w:r>
            <w:r>
              <w:rPr>
                <w:rFonts w:hint="eastAsia"/>
                <w:color w:val="7030A0"/>
              </w:rPr>
              <w:t>,</w:t>
            </w:r>
            <w:r>
              <w:rPr>
                <w:rFonts w:hint="eastAsia"/>
                <w:color w:val="7030A0"/>
              </w:rPr>
              <w:t>’分隔</w:t>
            </w:r>
            <w:r>
              <w:rPr>
                <w:rFonts w:hint="eastAsia"/>
                <w:color w:val="7030A0"/>
              </w:rPr>
              <w:t>)</w:t>
            </w:r>
          </w:p>
        </w:tc>
      </w:tr>
    </w:tbl>
    <w:p w:rsidR="00166694" w:rsidRDefault="00166694">
      <w:pPr>
        <w:ind w:left="420" w:firstLine="420"/>
        <w:jc w:val="left"/>
        <w:rPr>
          <w:rFonts w:ascii="Consolas" w:eastAsia="Consolas" w:hAnsi="Consolas"/>
          <w:sz w:val="24"/>
        </w:rPr>
      </w:pPr>
    </w:p>
    <w:p w:rsidR="00166694" w:rsidRPr="00BB6A14" w:rsidRDefault="001669F2" w:rsidP="00BB6A14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B6A14">
        <w:rPr>
          <w:rFonts w:asciiTheme="minorEastAsia" w:eastAsiaTheme="minorEastAsia" w:hAnsiTheme="minorEastAsia" w:hint="eastAsia"/>
          <w:sz w:val="28"/>
          <w:szCs w:val="28"/>
        </w:rPr>
        <w:t>另附基于LWM2M规范的资源配置文件XML见附</w:t>
      </w:r>
      <w:r w:rsidR="00BB6A14">
        <w:rPr>
          <w:rFonts w:asciiTheme="minorEastAsia" w:eastAsiaTheme="minorEastAsia" w:hAnsiTheme="minorEastAsia" w:hint="eastAsia"/>
          <w:sz w:val="28"/>
          <w:szCs w:val="28"/>
        </w:rPr>
        <w:t>录</w:t>
      </w:r>
      <w:r w:rsidRPr="00BB6A14">
        <w:rPr>
          <w:rFonts w:asciiTheme="minorEastAsia" w:eastAsiaTheme="minorEastAsia" w:hAnsiTheme="minorEastAsia" w:hint="eastAsia"/>
          <w:sz w:val="28"/>
          <w:szCs w:val="28"/>
        </w:rPr>
        <w:t>4供参考配置。</w:t>
      </w:r>
    </w:p>
    <w:p w:rsidR="00166694" w:rsidRPr="0053048A" w:rsidRDefault="0053048A" w:rsidP="0053048A">
      <w:pPr>
        <w:pStyle w:val="2"/>
        <w:jc w:val="both"/>
        <w:rPr>
          <w:rFonts w:asciiTheme="minorEastAsia" w:eastAsiaTheme="minorEastAsia" w:hAnsiTheme="minorEastAsia"/>
          <w:b/>
          <w:color w:val="auto"/>
        </w:rPr>
      </w:pPr>
      <w:r w:rsidRPr="0053048A">
        <w:rPr>
          <w:rFonts w:asciiTheme="minorEastAsia" w:eastAsiaTheme="minorEastAsia" w:hAnsiTheme="minorEastAsia" w:hint="eastAsia"/>
          <w:color w:val="auto"/>
        </w:rPr>
        <w:t>1.3</w:t>
      </w:r>
      <w:r w:rsidRPr="0053048A">
        <w:rPr>
          <w:rFonts w:asciiTheme="minorEastAsia" w:eastAsiaTheme="minorEastAsia" w:hAnsiTheme="minorEastAsia"/>
          <w:color w:val="auto"/>
        </w:rPr>
        <w:t xml:space="preserve"> </w:t>
      </w:r>
      <w:r w:rsidR="001669F2" w:rsidRPr="0053048A">
        <w:rPr>
          <w:rFonts w:asciiTheme="minorEastAsia" w:eastAsiaTheme="minorEastAsia" w:hAnsiTheme="minorEastAsia" w:hint="eastAsia"/>
          <w:b/>
          <w:color w:val="auto"/>
        </w:rPr>
        <w:t>更新注册-update</w:t>
      </w:r>
    </w:p>
    <w:p w:rsidR="00166694" w:rsidRPr="001669F2" w:rsidRDefault="001669F2" w:rsidP="001669F2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1669F2">
        <w:rPr>
          <w:rFonts w:asciiTheme="minorEastAsia" w:eastAsiaTheme="minorEastAsia" w:hAnsiTheme="minorEastAsia"/>
          <w:sz w:val="28"/>
          <w:szCs w:val="28"/>
        </w:rPr>
        <w:t>UE向DMP发起</w:t>
      </w:r>
      <w:r w:rsidRPr="001669F2">
        <w:rPr>
          <w:rFonts w:asciiTheme="minorEastAsia" w:eastAsiaTheme="minorEastAsia" w:hAnsiTheme="minorEastAsia" w:hint="eastAsia"/>
          <w:sz w:val="28"/>
          <w:szCs w:val="28"/>
        </w:rPr>
        <w:t>update-register，DMP接收到上报数据进行保存并回执更新成功信息update-response。根据LwM2m规范已有注册信息的终端设备，保存有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registionId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的设备上报终端类型、CMEI/IMEI1、IMEI2、IMSI、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appkey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、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iterationVer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 xml:space="preserve"> 6条信息。</w:t>
      </w:r>
    </w:p>
    <w:p w:rsidR="00166694" w:rsidRPr="001669F2" w:rsidRDefault="001669F2" w:rsidP="001669F2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1669F2">
        <w:rPr>
          <w:rFonts w:asciiTheme="minorEastAsia" w:eastAsiaTheme="minorEastAsia" w:hAnsiTheme="minorEastAsia" w:hint="eastAsia"/>
          <w:sz w:val="28"/>
          <w:szCs w:val="28"/>
        </w:rPr>
        <w:t>根据LwM2m规范目前注册信息封装进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endpointinfo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(epi)字段，拼接规则如下：</w:t>
      </w:r>
    </w:p>
    <w:p w:rsidR="00166694" w:rsidRPr="001669F2" w:rsidRDefault="001669F2" w:rsidP="001669F2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endpointinfo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中包含终端类型、CMEI/IMEI1、IMEI2、IMSI、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lastRenderedPageBreak/>
        <w:t>appkey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、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IMEIFlag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(标识IMEI,若imei1不为空则上报imei1,若为空则上报imei2，此处为明文)、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iterationVer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 xml:space="preserve"> 6条信息，（上报时间和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ip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由服务器获取系统时间，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iterationVer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是迭代版本默认v2.0），终端类型简称参见附件2，以</w:t>
      </w:r>
      <w:proofErr w:type="gramStart"/>
      <w:r w:rsidRPr="001669F2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1669F2">
        <w:rPr>
          <w:rFonts w:asciiTheme="minorEastAsia" w:eastAsiaTheme="minorEastAsia" w:hAnsiTheme="minorEastAsia" w:hint="eastAsia"/>
          <w:sz w:val="28"/>
          <w:szCs w:val="28"/>
        </w:rPr>
        <w:t>@#@</w:t>
      </w:r>
      <w:proofErr w:type="gramStart"/>
      <w:r w:rsidRPr="001669F2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1669F2">
        <w:rPr>
          <w:rFonts w:asciiTheme="minorEastAsia" w:eastAsiaTheme="minorEastAsia" w:hAnsiTheme="minorEastAsia" w:hint="eastAsia"/>
          <w:sz w:val="28"/>
          <w:szCs w:val="28"/>
        </w:rPr>
        <w:t>拼接后面的4条信息，CMEI/IMEI1、IMEI2、IMSI这3条信息以</w:t>
      </w:r>
      <w:proofErr w:type="gramStart"/>
      <w:r w:rsidRPr="001669F2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1669F2">
        <w:rPr>
          <w:rFonts w:asciiTheme="minorEastAsia" w:eastAsiaTheme="minorEastAsia" w:hAnsiTheme="minorEastAsia" w:hint="eastAsia"/>
          <w:sz w:val="28"/>
          <w:szCs w:val="28"/>
        </w:rPr>
        <w:t>-</w:t>
      </w:r>
      <w:proofErr w:type="gramStart"/>
      <w:r w:rsidRPr="001669F2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1669F2">
        <w:rPr>
          <w:rFonts w:asciiTheme="minorEastAsia" w:eastAsiaTheme="minorEastAsia" w:hAnsiTheme="minorEastAsia" w:hint="eastAsia"/>
          <w:sz w:val="28"/>
          <w:szCs w:val="28"/>
        </w:rPr>
        <w:t>进行拼接，然后进行加密，若其中某条信息为空则以</w:t>
      </w:r>
      <w:proofErr w:type="gramStart"/>
      <w:r w:rsidRPr="001669F2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1669F2">
        <w:rPr>
          <w:rFonts w:asciiTheme="minorEastAsia" w:eastAsiaTheme="minorEastAsia" w:hAnsiTheme="minorEastAsia" w:hint="eastAsia"/>
          <w:sz w:val="28"/>
          <w:szCs w:val="28"/>
        </w:rPr>
        <w:t>****</w:t>
      </w:r>
      <w:proofErr w:type="gramStart"/>
      <w:r w:rsidRPr="001669F2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1669F2">
        <w:rPr>
          <w:rFonts w:asciiTheme="minorEastAsia" w:eastAsiaTheme="minorEastAsia" w:hAnsiTheme="minorEastAsia" w:hint="eastAsia"/>
          <w:sz w:val="28"/>
          <w:szCs w:val="28"/>
        </w:rPr>
        <w:t>代替这条信息，加密后再用@#@拼接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appkey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等明文信息，详见附</w:t>
      </w:r>
      <w:r w:rsidR="00573321">
        <w:rPr>
          <w:rFonts w:asciiTheme="minorEastAsia" w:eastAsiaTheme="minorEastAsia" w:hAnsiTheme="minorEastAsia" w:hint="eastAsia"/>
          <w:sz w:val="28"/>
          <w:szCs w:val="28"/>
        </w:rPr>
        <w:t>录</w:t>
      </w:r>
      <w:r w:rsidRPr="001669F2">
        <w:rPr>
          <w:rFonts w:asciiTheme="minorEastAsia" w:eastAsiaTheme="minorEastAsia" w:hAnsiTheme="minorEastAsia" w:hint="eastAsia"/>
          <w:sz w:val="28"/>
          <w:szCs w:val="28"/>
        </w:rPr>
        <w:t>3。</w:t>
      </w:r>
    </w:p>
    <w:p w:rsidR="00166694" w:rsidRPr="001669F2" w:rsidRDefault="001669F2" w:rsidP="001669F2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1669F2">
        <w:rPr>
          <w:rFonts w:asciiTheme="minorEastAsia" w:eastAsiaTheme="minorEastAsia" w:hAnsiTheme="minorEastAsia" w:hint="eastAsia"/>
          <w:sz w:val="28"/>
          <w:szCs w:val="28"/>
        </w:rPr>
        <w:t>例：A</w:t>
      </w:r>
      <w:r w:rsidRPr="001669F2">
        <w:rPr>
          <w:rFonts w:asciiTheme="minorEastAsia" w:eastAsiaTheme="minorEastAsia" w:hAnsiTheme="minorEastAsia"/>
          <w:sz w:val="28"/>
          <w:szCs w:val="28"/>
        </w:rPr>
        <w:t>@#@</w:t>
      </w:r>
      <w:r w:rsidRPr="001669F2">
        <w:rPr>
          <w:rFonts w:asciiTheme="minorEastAsia" w:eastAsiaTheme="minorEastAsia" w:hAnsiTheme="minorEastAsia" w:hint="eastAsia"/>
          <w:sz w:val="28"/>
          <w:szCs w:val="28"/>
        </w:rPr>
        <w:t>imei1-imei2-imsi@#@appkey123456@#@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IMEIFlag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@#@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iterationVer</w:t>
      </w:r>
      <w:proofErr w:type="spellEnd"/>
    </w:p>
    <w:p w:rsidR="00166694" w:rsidRPr="001669F2" w:rsidRDefault="001669F2" w:rsidP="001669F2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1669F2">
        <w:rPr>
          <w:rFonts w:asciiTheme="minorEastAsia" w:eastAsiaTheme="minorEastAsia" w:hAnsiTheme="minorEastAsia" w:hint="eastAsia"/>
          <w:sz w:val="28"/>
          <w:szCs w:val="28"/>
        </w:rPr>
        <w:t>**注意** imei1-imei2-imsi这3条信息加密后再和终端类型、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appkey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、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IMEIFlag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、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iterationVer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用@#@拼接，一期的集成DM版本号上报v1.0，二期的集成DM版本号和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iterationVer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>都上报V2.0。</w:t>
      </w:r>
    </w:p>
    <w:p w:rsidR="00166694" w:rsidRPr="001669F2" w:rsidRDefault="001669F2" w:rsidP="009B4407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 w:hint="eastAsia"/>
          <w:sz w:val="28"/>
          <w:szCs w:val="28"/>
        </w:rPr>
      </w:pPr>
      <w:r w:rsidRPr="001669F2">
        <w:rPr>
          <w:rFonts w:asciiTheme="minorEastAsia" w:eastAsiaTheme="minorEastAsia" w:hAnsiTheme="minorEastAsia" w:hint="eastAsia"/>
          <w:sz w:val="28"/>
          <w:szCs w:val="28"/>
        </w:rPr>
        <w:t>加密方式和注册时相同。</w:t>
      </w:r>
    </w:p>
    <w:p w:rsidR="00166694" w:rsidRPr="001669F2" w:rsidRDefault="001669F2" w:rsidP="001669F2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1669F2">
        <w:rPr>
          <w:rFonts w:asciiTheme="minorEastAsia" w:eastAsiaTheme="minorEastAsia" w:hAnsiTheme="minorEastAsia" w:hint="eastAsia"/>
          <w:sz w:val="28"/>
          <w:szCs w:val="28"/>
        </w:rPr>
        <w:t>DMP接受到数据后，将按LwM2m规范封装LwM2mResponse进行回执。</w:t>
      </w:r>
    </w:p>
    <w:p w:rsidR="00166694" w:rsidRPr="001669F2" w:rsidRDefault="001669F2" w:rsidP="001669F2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1669F2">
        <w:rPr>
          <w:rFonts w:asciiTheme="minorEastAsia" w:eastAsiaTheme="minorEastAsia" w:hAnsiTheme="minorEastAsia" w:hint="eastAsia"/>
          <w:sz w:val="28"/>
          <w:szCs w:val="28"/>
        </w:rPr>
        <w:t xml:space="preserve">例：注册成功 </w:t>
      </w:r>
      <w:proofErr w:type="spellStart"/>
      <w:r w:rsidRPr="001669F2">
        <w:rPr>
          <w:rFonts w:asciiTheme="minorEastAsia" w:eastAsiaTheme="minorEastAsia" w:hAnsiTheme="minorEastAsia" w:hint="eastAsia"/>
          <w:sz w:val="28"/>
          <w:szCs w:val="28"/>
        </w:rPr>
        <w:t>ResponseCode.CHANGED</w:t>
      </w:r>
      <w:proofErr w:type="spellEnd"/>
      <w:r w:rsidRPr="001669F2">
        <w:rPr>
          <w:rFonts w:asciiTheme="minorEastAsia" w:eastAsiaTheme="minorEastAsia" w:hAnsiTheme="minorEastAsia" w:hint="eastAsia"/>
          <w:sz w:val="28"/>
          <w:szCs w:val="28"/>
        </w:rPr>
        <w:t xml:space="preserve"> （204）</w:t>
      </w:r>
    </w:p>
    <w:p w:rsidR="00166694" w:rsidRDefault="00166694">
      <w:pPr>
        <w:ind w:firstLine="420"/>
      </w:pPr>
    </w:p>
    <w:p w:rsidR="00166694" w:rsidRPr="00C36523" w:rsidRDefault="001669F2" w:rsidP="009D6879">
      <w:pPr>
        <w:pStyle w:val="1"/>
        <w:numPr>
          <w:ilvl w:val="0"/>
          <w:numId w:val="0"/>
        </w:numPr>
        <w:ind w:left="432" w:hanging="432"/>
        <w:rPr>
          <w:rFonts w:asciiTheme="minorEastAsia" w:eastAsiaTheme="minorEastAsia" w:hAnsiTheme="minorEastAsia"/>
        </w:rPr>
      </w:pPr>
      <w:bookmarkStart w:id="2" w:name="_Toc477181252"/>
      <w:r w:rsidRPr="00C36523">
        <w:rPr>
          <w:rFonts w:asciiTheme="minorEastAsia" w:eastAsiaTheme="minorEastAsia" w:hAnsiTheme="minorEastAsia"/>
        </w:rPr>
        <w:t>附</w:t>
      </w:r>
      <w:r w:rsidR="00BB6A14" w:rsidRPr="00C36523">
        <w:rPr>
          <w:rFonts w:asciiTheme="minorEastAsia" w:eastAsiaTheme="minorEastAsia" w:hAnsiTheme="minorEastAsia" w:hint="eastAsia"/>
        </w:rPr>
        <w:t>录</w:t>
      </w:r>
      <w:r w:rsidRPr="00C36523">
        <w:rPr>
          <w:rFonts w:asciiTheme="minorEastAsia" w:eastAsiaTheme="minorEastAsia" w:hAnsiTheme="minorEastAsia" w:hint="eastAsia"/>
        </w:rPr>
        <w:t>1-</w:t>
      </w:r>
      <w:r w:rsidRPr="00C36523">
        <w:rPr>
          <w:rFonts w:asciiTheme="minorEastAsia" w:eastAsiaTheme="minorEastAsia" w:hAnsiTheme="minorEastAsia"/>
        </w:rPr>
        <w:t>返回码对照表</w:t>
      </w:r>
      <w:bookmarkEnd w:id="2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6571"/>
      </w:tblGrid>
      <w:tr w:rsidR="00166694">
        <w:tc>
          <w:tcPr>
            <w:tcW w:w="1951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返回码</w:t>
            </w:r>
          </w:p>
        </w:tc>
        <w:tc>
          <w:tcPr>
            <w:tcW w:w="6571" w:type="dxa"/>
            <w:shd w:val="clear" w:color="auto" w:fill="auto"/>
          </w:tcPr>
          <w:p w:rsidR="00166694" w:rsidRDefault="001669F2">
            <w:pPr>
              <w:rPr>
                <w:color w:val="7030A0"/>
              </w:rPr>
            </w:pPr>
            <w:r>
              <w:rPr>
                <w:color w:val="7030A0"/>
              </w:rPr>
              <w:t>对应说明</w:t>
            </w:r>
          </w:p>
        </w:tc>
      </w:tr>
      <w:tr w:rsidR="00166694">
        <w:tc>
          <w:tcPr>
            <w:tcW w:w="1951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201</w:t>
            </w:r>
          </w:p>
        </w:tc>
        <w:tc>
          <w:tcPr>
            <w:tcW w:w="6571" w:type="dxa"/>
            <w:shd w:val="clear" w:color="auto" w:fill="auto"/>
          </w:tcPr>
          <w:p w:rsidR="00166694" w:rsidRDefault="001669F2">
            <w:pPr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注册成功</w:t>
            </w:r>
          </w:p>
        </w:tc>
      </w:tr>
      <w:tr w:rsidR="00166694">
        <w:tc>
          <w:tcPr>
            <w:tcW w:w="1951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202</w:t>
            </w:r>
          </w:p>
        </w:tc>
        <w:tc>
          <w:tcPr>
            <w:tcW w:w="6571" w:type="dxa"/>
            <w:shd w:val="clear" w:color="auto" w:fill="auto"/>
          </w:tcPr>
          <w:p w:rsidR="00166694" w:rsidRDefault="001669F2">
            <w:pPr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注销成功</w:t>
            </w:r>
          </w:p>
        </w:tc>
      </w:tr>
      <w:tr w:rsidR="00166694">
        <w:tc>
          <w:tcPr>
            <w:tcW w:w="1951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204</w:t>
            </w:r>
          </w:p>
        </w:tc>
        <w:tc>
          <w:tcPr>
            <w:tcW w:w="6571" w:type="dxa"/>
            <w:shd w:val="clear" w:color="auto" w:fill="auto"/>
          </w:tcPr>
          <w:p w:rsidR="00166694" w:rsidRDefault="001669F2">
            <w:pPr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更新成功</w:t>
            </w:r>
          </w:p>
        </w:tc>
      </w:tr>
      <w:tr w:rsidR="00166694">
        <w:tc>
          <w:tcPr>
            <w:tcW w:w="1951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205</w:t>
            </w:r>
          </w:p>
        </w:tc>
        <w:tc>
          <w:tcPr>
            <w:tcW w:w="6571" w:type="dxa"/>
            <w:shd w:val="clear" w:color="auto" w:fill="auto"/>
          </w:tcPr>
          <w:p w:rsidR="00166694" w:rsidRDefault="001669F2">
            <w:pPr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订阅成功</w:t>
            </w:r>
          </w:p>
        </w:tc>
      </w:tr>
      <w:tr w:rsidR="00166694">
        <w:tc>
          <w:tcPr>
            <w:tcW w:w="1951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400</w:t>
            </w:r>
          </w:p>
        </w:tc>
        <w:tc>
          <w:tcPr>
            <w:tcW w:w="6571" w:type="dxa"/>
            <w:shd w:val="clear" w:color="auto" w:fill="auto"/>
          </w:tcPr>
          <w:p w:rsidR="00166694" w:rsidRDefault="001669F2">
            <w:pPr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请求失败</w:t>
            </w:r>
          </w:p>
        </w:tc>
      </w:tr>
      <w:tr w:rsidR="00166694">
        <w:tc>
          <w:tcPr>
            <w:tcW w:w="1951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lastRenderedPageBreak/>
              <w:t>403</w:t>
            </w:r>
          </w:p>
        </w:tc>
        <w:tc>
          <w:tcPr>
            <w:tcW w:w="6571" w:type="dxa"/>
            <w:shd w:val="clear" w:color="auto" w:fill="auto"/>
          </w:tcPr>
          <w:p w:rsidR="00166694" w:rsidRDefault="001669F2">
            <w:pPr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禁止请求</w:t>
            </w:r>
          </w:p>
        </w:tc>
      </w:tr>
      <w:tr w:rsidR="00166694">
        <w:tc>
          <w:tcPr>
            <w:tcW w:w="1951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404</w:t>
            </w:r>
          </w:p>
        </w:tc>
        <w:tc>
          <w:tcPr>
            <w:tcW w:w="6571" w:type="dxa"/>
            <w:shd w:val="clear" w:color="auto" w:fill="auto"/>
          </w:tcPr>
          <w:p w:rsidR="00166694" w:rsidRDefault="001669F2">
            <w:pPr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资源访问失败</w:t>
            </w:r>
          </w:p>
        </w:tc>
      </w:tr>
    </w:tbl>
    <w:p w:rsidR="00166694" w:rsidRDefault="00166694">
      <w:pPr>
        <w:ind w:firstLine="420"/>
      </w:pPr>
    </w:p>
    <w:p w:rsidR="00166694" w:rsidRPr="00C36523" w:rsidRDefault="001669F2" w:rsidP="0099553D">
      <w:pPr>
        <w:pStyle w:val="1"/>
        <w:numPr>
          <w:ilvl w:val="0"/>
          <w:numId w:val="0"/>
        </w:numPr>
        <w:ind w:left="432" w:hanging="432"/>
        <w:rPr>
          <w:rFonts w:asciiTheme="minorEastAsia" w:eastAsiaTheme="minorEastAsia" w:hAnsiTheme="minorEastAsia"/>
        </w:rPr>
      </w:pPr>
      <w:r w:rsidRPr="00C36523">
        <w:rPr>
          <w:rFonts w:asciiTheme="minorEastAsia" w:eastAsiaTheme="minorEastAsia" w:hAnsiTheme="minorEastAsia"/>
        </w:rPr>
        <w:t>附</w:t>
      </w:r>
      <w:r w:rsidR="00BB6A14" w:rsidRPr="00C36523">
        <w:rPr>
          <w:rFonts w:asciiTheme="minorEastAsia" w:eastAsiaTheme="minorEastAsia" w:hAnsiTheme="minorEastAsia" w:hint="eastAsia"/>
        </w:rPr>
        <w:t>录</w:t>
      </w:r>
      <w:r w:rsidRPr="00C36523">
        <w:rPr>
          <w:rFonts w:asciiTheme="minorEastAsia" w:eastAsiaTheme="minorEastAsia" w:hAnsiTheme="minorEastAsia"/>
        </w:rPr>
        <w:t>2</w:t>
      </w:r>
      <w:r w:rsidRPr="00C36523">
        <w:rPr>
          <w:rFonts w:asciiTheme="minorEastAsia" w:eastAsiaTheme="minorEastAsia" w:hAnsiTheme="minorEastAsia" w:hint="eastAsia"/>
        </w:rPr>
        <w:t>-终端类型简称</w:t>
      </w:r>
      <w:r w:rsidRPr="00C36523">
        <w:rPr>
          <w:rFonts w:asciiTheme="minorEastAsia" w:eastAsiaTheme="minorEastAsia" w:hAnsiTheme="minorEastAsia"/>
        </w:rPr>
        <w:t>对照表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6571"/>
      </w:tblGrid>
      <w:tr w:rsidR="00166694">
        <w:tc>
          <w:tcPr>
            <w:tcW w:w="1951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终端类型</w:t>
            </w:r>
          </w:p>
        </w:tc>
        <w:tc>
          <w:tcPr>
            <w:tcW w:w="6571" w:type="dxa"/>
            <w:shd w:val="clear" w:color="auto" w:fill="auto"/>
          </w:tcPr>
          <w:p w:rsidR="00166694" w:rsidRDefault="001669F2">
            <w:pPr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简称</w:t>
            </w:r>
          </w:p>
        </w:tc>
      </w:tr>
      <w:tr w:rsidR="00166694">
        <w:tc>
          <w:tcPr>
            <w:tcW w:w="1951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gramStart"/>
            <w:r>
              <w:rPr>
                <w:rFonts w:hint="eastAsia"/>
                <w:color w:val="7030A0"/>
              </w:rPr>
              <w:t>安卓</w:t>
            </w:r>
            <w:proofErr w:type="gramEnd"/>
          </w:p>
        </w:tc>
        <w:tc>
          <w:tcPr>
            <w:tcW w:w="6571" w:type="dxa"/>
            <w:shd w:val="clear" w:color="auto" w:fill="auto"/>
          </w:tcPr>
          <w:p w:rsidR="00166694" w:rsidRDefault="001669F2">
            <w:pPr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A</w:t>
            </w:r>
          </w:p>
        </w:tc>
      </w:tr>
      <w:tr w:rsidR="00166694">
        <w:tc>
          <w:tcPr>
            <w:tcW w:w="1951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Linux</w:t>
            </w:r>
          </w:p>
        </w:tc>
        <w:tc>
          <w:tcPr>
            <w:tcW w:w="6571" w:type="dxa"/>
            <w:shd w:val="clear" w:color="auto" w:fill="auto"/>
          </w:tcPr>
          <w:p w:rsidR="00166694" w:rsidRDefault="001669F2">
            <w:pPr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L</w:t>
            </w:r>
          </w:p>
        </w:tc>
      </w:tr>
      <w:tr w:rsidR="00166694">
        <w:tc>
          <w:tcPr>
            <w:tcW w:w="1951" w:type="dxa"/>
            <w:shd w:val="clear" w:color="auto" w:fill="auto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接口</w:t>
            </w:r>
          </w:p>
        </w:tc>
        <w:tc>
          <w:tcPr>
            <w:tcW w:w="6571" w:type="dxa"/>
            <w:shd w:val="clear" w:color="auto" w:fill="auto"/>
          </w:tcPr>
          <w:p w:rsidR="00166694" w:rsidRDefault="001669F2">
            <w:pPr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I</w:t>
            </w:r>
          </w:p>
        </w:tc>
      </w:tr>
    </w:tbl>
    <w:p w:rsidR="00166694" w:rsidRDefault="00166694" w:rsidP="002751ED">
      <w:pPr>
        <w:pStyle w:val="af5"/>
        <w:ind w:firstLineChars="0" w:firstLine="0"/>
        <w:jc w:val="left"/>
        <w:rPr>
          <w:rFonts w:hint="eastAsia"/>
        </w:rPr>
      </w:pPr>
      <w:bookmarkStart w:id="3" w:name="_GoBack"/>
      <w:bookmarkEnd w:id="3"/>
    </w:p>
    <w:p w:rsidR="00166694" w:rsidRPr="00C36523" w:rsidRDefault="001669F2" w:rsidP="00851BA7">
      <w:pPr>
        <w:pStyle w:val="1"/>
        <w:numPr>
          <w:ilvl w:val="0"/>
          <w:numId w:val="0"/>
        </w:numPr>
        <w:ind w:left="432" w:hanging="432"/>
        <w:rPr>
          <w:rFonts w:asciiTheme="minorEastAsia" w:eastAsiaTheme="minorEastAsia" w:hAnsiTheme="minorEastAsia"/>
        </w:rPr>
      </w:pPr>
      <w:r w:rsidRPr="00C36523">
        <w:rPr>
          <w:rFonts w:asciiTheme="minorEastAsia" w:eastAsiaTheme="minorEastAsia" w:hAnsiTheme="minorEastAsia"/>
        </w:rPr>
        <w:t>附</w:t>
      </w:r>
      <w:r w:rsidR="00BB6A14" w:rsidRPr="00C36523">
        <w:rPr>
          <w:rFonts w:asciiTheme="minorEastAsia" w:eastAsiaTheme="minorEastAsia" w:hAnsiTheme="minorEastAsia" w:hint="eastAsia"/>
        </w:rPr>
        <w:t>录</w:t>
      </w:r>
      <w:r w:rsidRPr="00C36523">
        <w:rPr>
          <w:rFonts w:asciiTheme="minorEastAsia" w:eastAsiaTheme="minorEastAsia" w:hAnsiTheme="minorEastAsia" w:hint="eastAsia"/>
        </w:rPr>
        <w:t>3-各平台上报字段总</w:t>
      </w:r>
      <w:proofErr w:type="gramStart"/>
      <w:r w:rsidRPr="00C36523">
        <w:rPr>
          <w:rFonts w:asciiTheme="minorEastAsia" w:eastAsiaTheme="minorEastAsia" w:hAnsiTheme="minorEastAsia" w:hint="eastAsia"/>
        </w:rPr>
        <w:t>览</w:t>
      </w:r>
      <w:proofErr w:type="gramEnd"/>
    </w:p>
    <w:p w:rsidR="00166694" w:rsidRPr="00C36523" w:rsidRDefault="001669F2" w:rsidP="00C36523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C36523">
        <w:rPr>
          <w:rFonts w:asciiTheme="minorEastAsia" w:eastAsiaTheme="minorEastAsia" w:hAnsiTheme="minorEastAsia" w:hint="eastAsia"/>
          <w:sz w:val="28"/>
          <w:szCs w:val="28"/>
        </w:rPr>
        <w:t>注册：（非必选字段</w:t>
      </w:r>
      <w:proofErr w:type="gramStart"/>
      <w:r w:rsidRPr="00C36523">
        <w:rPr>
          <w:rFonts w:asciiTheme="minorEastAsia" w:eastAsiaTheme="minorEastAsia" w:hAnsiTheme="minorEastAsia" w:hint="eastAsia"/>
          <w:sz w:val="28"/>
          <w:szCs w:val="28"/>
        </w:rPr>
        <w:t>为空仍以</w:t>
      </w:r>
      <w:proofErr w:type="gramEnd"/>
      <w:r w:rsidRPr="00C36523">
        <w:rPr>
          <w:rFonts w:asciiTheme="minorEastAsia" w:eastAsiaTheme="minorEastAsia" w:hAnsiTheme="minorEastAsia" w:hint="eastAsia"/>
          <w:sz w:val="28"/>
          <w:szCs w:val="28"/>
        </w:rPr>
        <w:t>“****”作为默认值上报，需要加密的字段以“-”拼接</w:t>
      </w:r>
    </w:p>
    <w:p w:rsidR="00166694" w:rsidRPr="00C36523" w:rsidRDefault="001669F2" w:rsidP="00C36523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C36523">
        <w:rPr>
          <w:rFonts w:asciiTheme="minorEastAsia" w:eastAsiaTheme="minorEastAsia" w:hAnsiTheme="minorEastAsia" w:hint="eastAsia"/>
          <w:sz w:val="28"/>
          <w:szCs w:val="28"/>
        </w:rPr>
        <w:t>例如：单独模组上报的，imei1上报为****，imei2上报模组的</w:t>
      </w:r>
      <w:proofErr w:type="spellStart"/>
      <w:r w:rsidRPr="00C36523">
        <w:rPr>
          <w:rFonts w:asciiTheme="minorEastAsia" w:eastAsiaTheme="minorEastAsia" w:hAnsiTheme="minorEastAsia" w:hint="eastAsia"/>
          <w:sz w:val="28"/>
          <w:szCs w:val="28"/>
        </w:rPr>
        <w:t>imei</w:t>
      </w:r>
      <w:proofErr w:type="spellEnd"/>
      <w:r w:rsidRPr="00C36523">
        <w:rPr>
          <w:rFonts w:asciiTheme="minorEastAsia" w:eastAsiaTheme="minorEastAsia" w:hAnsiTheme="minorEastAsia" w:hint="eastAsia"/>
          <w:sz w:val="28"/>
          <w:szCs w:val="28"/>
        </w:rPr>
        <w:t>。）</w:t>
      </w: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544"/>
        <w:gridCol w:w="1081"/>
        <w:gridCol w:w="1279"/>
        <w:gridCol w:w="1695"/>
        <w:gridCol w:w="1690"/>
      </w:tblGrid>
      <w:tr w:rsidR="00166694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字段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说明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gramStart"/>
            <w:r>
              <w:rPr>
                <w:rFonts w:hint="eastAsia"/>
                <w:color w:val="7030A0"/>
              </w:rPr>
              <w:t>安卓</w:t>
            </w:r>
            <w:proofErr w:type="gramEnd"/>
          </w:p>
        </w:tc>
        <w:tc>
          <w:tcPr>
            <w:tcW w:w="127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Linux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接口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是否加密</w:t>
            </w:r>
          </w:p>
        </w:tc>
      </w:tr>
      <w:tr w:rsidR="00166694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Terminaltype</w:t>
            </w:r>
            <w:proofErr w:type="spellEnd"/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终端类型</w:t>
            </w:r>
            <w:r>
              <w:rPr>
                <w:rFonts w:hint="eastAsia"/>
                <w:color w:val="7030A0"/>
              </w:rPr>
              <w:t>A</w:t>
            </w:r>
            <w:r>
              <w:rPr>
                <w:rFonts w:hint="eastAsia"/>
                <w:color w:val="7030A0"/>
              </w:rPr>
              <w:t>、</w:t>
            </w:r>
            <w:r>
              <w:rPr>
                <w:rFonts w:hint="eastAsia"/>
                <w:color w:val="7030A0"/>
              </w:rPr>
              <w:t>L</w:t>
            </w:r>
            <w:r>
              <w:rPr>
                <w:rFonts w:hint="eastAsia"/>
                <w:color w:val="7030A0"/>
              </w:rPr>
              <w:t>、</w:t>
            </w:r>
            <w:r>
              <w:rPr>
                <w:rFonts w:hint="eastAsia"/>
                <w:color w:val="7030A0"/>
              </w:rPr>
              <w:t>I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否</w:t>
            </w:r>
          </w:p>
        </w:tc>
      </w:tr>
      <w:tr w:rsidR="00166694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Imei1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终端</w:t>
            </w:r>
            <w:proofErr w:type="spellStart"/>
            <w:r>
              <w:rPr>
                <w:rFonts w:hint="eastAsia"/>
                <w:color w:val="7030A0"/>
              </w:rPr>
              <w:t>Imei</w:t>
            </w:r>
            <w:proofErr w:type="spellEnd"/>
          </w:p>
        </w:tc>
        <w:tc>
          <w:tcPr>
            <w:tcW w:w="1081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是</w:t>
            </w:r>
          </w:p>
        </w:tc>
      </w:tr>
      <w:tr w:rsidR="00166694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Imei2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模组</w:t>
            </w:r>
            <w:proofErr w:type="spellStart"/>
            <w:r>
              <w:rPr>
                <w:rFonts w:hint="eastAsia"/>
                <w:color w:val="7030A0"/>
              </w:rPr>
              <w:t>Imei</w:t>
            </w:r>
            <w:proofErr w:type="spellEnd"/>
          </w:p>
        </w:tc>
        <w:tc>
          <w:tcPr>
            <w:tcW w:w="1081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非必选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非必选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非必选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是</w:t>
            </w:r>
          </w:p>
        </w:tc>
      </w:tr>
      <w:tr w:rsidR="00166694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imsi</w:t>
            </w:r>
            <w:proofErr w:type="spellEnd"/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imsi</w:t>
            </w:r>
            <w:proofErr w:type="spellEnd"/>
          </w:p>
        </w:tc>
        <w:tc>
          <w:tcPr>
            <w:tcW w:w="1081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是</w:t>
            </w:r>
          </w:p>
        </w:tc>
      </w:tr>
      <w:tr w:rsidR="00166694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Dm_version</w:t>
            </w:r>
            <w:proofErr w:type="spellEnd"/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widowControl/>
              <w:jc w:val="left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dm</w:t>
            </w:r>
            <w:r>
              <w:rPr>
                <w:rFonts w:hint="eastAsia"/>
                <w:color w:val="7030A0"/>
              </w:rPr>
              <w:t>版本号</w:t>
            </w:r>
            <w:r>
              <w:rPr>
                <w:rFonts w:hint="eastAsia"/>
                <w:color w:val="7030A0"/>
              </w:rPr>
              <w:t xml:space="preserve"> </w:t>
            </w:r>
          </w:p>
          <w:p w:rsidR="00166694" w:rsidRDefault="00166694">
            <w:pPr>
              <w:jc w:val="center"/>
              <w:rPr>
                <w:color w:val="7030A0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是</w:t>
            </w:r>
          </w:p>
        </w:tc>
      </w:tr>
      <w:tr w:rsidR="00166694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appkey</w:t>
            </w:r>
            <w:proofErr w:type="spellEnd"/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Appkey</w:t>
            </w:r>
            <w:proofErr w:type="spellEnd"/>
          </w:p>
        </w:tc>
        <w:tc>
          <w:tcPr>
            <w:tcW w:w="1081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否</w:t>
            </w:r>
          </w:p>
        </w:tc>
      </w:tr>
      <w:tr w:rsidR="00166694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imeiFlag</w:t>
            </w:r>
            <w:proofErr w:type="spellEnd"/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标识</w:t>
            </w:r>
            <w:proofErr w:type="spellStart"/>
            <w:r>
              <w:rPr>
                <w:rFonts w:hint="eastAsia"/>
                <w:color w:val="7030A0"/>
              </w:rPr>
              <w:t>imei</w:t>
            </w:r>
            <w:proofErr w:type="spellEnd"/>
          </w:p>
        </w:tc>
        <w:tc>
          <w:tcPr>
            <w:tcW w:w="1081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否</w:t>
            </w:r>
          </w:p>
        </w:tc>
      </w:tr>
      <w:tr w:rsidR="00166694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multiVer</w:t>
            </w:r>
            <w:proofErr w:type="spellEnd"/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多形态校验</w:t>
            </w:r>
            <w:proofErr w:type="gramStart"/>
            <w:r>
              <w:rPr>
                <w:rFonts w:hint="eastAsia"/>
                <w:color w:val="7030A0"/>
              </w:rPr>
              <w:t>迭代号</w:t>
            </w:r>
            <w:proofErr w:type="gramEnd"/>
          </w:p>
        </w:tc>
        <w:tc>
          <w:tcPr>
            <w:tcW w:w="1081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27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否</w:t>
            </w:r>
          </w:p>
        </w:tc>
      </w:tr>
    </w:tbl>
    <w:p w:rsidR="00166694" w:rsidRPr="00C36523" w:rsidRDefault="001669F2" w:rsidP="00C36523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C36523">
        <w:rPr>
          <w:rFonts w:asciiTheme="minorEastAsia" w:eastAsiaTheme="minorEastAsia" w:hAnsiTheme="minorEastAsia" w:hint="eastAsia"/>
          <w:sz w:val="28"/>
          <w:szCs w:val="28"/>
        </w:rPr>
        <w:t>心跳：（非必选字段</w:t>
      </w:r>
      <w:proofErr w:type="gramStart"/>
      <w:r w:rsidRPr="00C36523">
        <w:rPr>
          <w:rFonts w:asciiTheme="minorEastAsia" w:eastAsiaTheme="minorEastAsia" w:hAnsiTheme="minorEastAsia" w:hint="eastAsia"/>
          <w:sz w:val="28"/>
          <w:szCs w:val="28"/>
        </w:rPr>
        <w:t>为空仍以</w:t>
      </w:r>
      <w:proofErr w:type="gramEnd"/>
      <w:r w:rsidRPr="00C36523">
        <w:rPr>
          <w:rFonts w:asciiTheme="minorEastAsia" w:eastAsiaTheme="minorEastAsia" w:hAnsiTheme="minorEastAsia" w:hint="eastAsia"/>
          <w:sz w:val="28"/>
          <w:szCs w:val="28"/>
        </w:rPr>
        <w:t>“****”作为默认值上报，需要加密的字段以“-”拼接</w:t>
      </w:r>
    </w:p>
    <w:p w:rsidR="00166694" w:rsidRPr="00C36523" w:rsidRDefault="001669F2" w:rsidP="00C36523">
      <w:pPr>
        <w:pStyle w:val="af5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C36523">
        <w:rPr>
          <w:rFonts w:asciiTheme="minorEastAsia" w:eastAsiaTheme="minorEastAsia" w:hAnsiTheme="minorEastAsia" w:hint="eastAsia"/>
          <w:sz w:val="28"/>
          <w:szCs w:val="28"/>
        </w:rPr>
        <w:t>例如：单独模组上报的，imei1上报为****，imei2上报模组的</w:t>
      </w:r>
      <w:proofErr w:type="spellStart"/>
      <w:r w:rsidRPr="00C36523">
        <w:rPr>
          <w:rFonts w:asciiTheme="minorEastAsia" w:eastAsiaTheme="minorEastAsia" w:hAnsiTheme="minorEastAsia" w:hint="eastAsia"/>
          <w:sz w:val="28"/>
          <w:szCs w:val="28"/>
        </w:rPr>
        <w:t>imei</w:t>
      </w:r>
      <w:proofErr w:type="spellEnd"/>
      <w:r w:rsidRPr="00C36523">
        <w:rPr>
          <w:rFonts w:asciiTheme="minorEastAsia" w:eastAsiaTheme="minorEastAsia" w:hAnsiTheme="minorEastAsia" w:hint="eastAsia"/>
          <w:sz w:val="28"/>
          <w:szCs w:val="28"/>
        </w:rPr>
        <w:t>。）</w:t>
      </w: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1544"/>
        <w:gridCol w:w="1066"/>
        <w:gridCol w:w="1560"/>
        <w:gridCol w:w="1650"/>
        <w:gridCol w:w="1469"/>
      </w:tblGrid>
      <w:tr w:rsidR="00166694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字段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color w:val="7030A0"/>
              </w:rPr>
              <w:t>说明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gramStart"/>
            <w:r>
              <w:rPr>
                <w:rFonts w:hint="eastAsia"/>
                <w:color w:val="7030A0"/>
              </w:rPr>
              <w:t>安卓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Linux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接口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是否加密</w:t>
            </w:r>
          </w:p>
        </w:tc>
      </w:tr>
      <w:tr w:rsidR="00166694">
        <w:trPr>
          <w:trHeight w:val="479"/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lastRenderedPageBreak/>
              <w:t>Terminaltype</w:t>
            </w:r>
            <w:proofErr w:type="spellEnd"/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终端类型</w:t>
            </w:r>
            <w:r>
              <w:rPr>
                <w:rFonts w:hint="eastAsia"/>
                <w:color w:val="7030A0"/>
              </w:rPr>
              <w:t>A</w:t>
            </w:r>
            <w:r>
              <w:rPr>
                <w:rFonts w:hint="eastAsia"/>
                <w:color w:val="7030A0"/>
              </w:rPr>
              <w:t>、</w:t>
            </w:r>
            <w:r>
              <w:rPr>
                <w:rFonts w:hint="eastAsia"/>
                <w:color w:val="7030A0"/>
              </w:rPr>
              <w:t>L</w:t>
            </w:r>
            <w:r>
              <w:rPr>
                <w:rFonts w:hint="eastAsia"/>
                <w:color w:val="7030A0"/>
              </w:rPr>
              <w:t>、</w:t>
            </w:r>
            <w:r>
              <w:rPr>
                <w:rFonts w:hint="eastAsia"/>
                <w:color w:val="7030A0"/>
              </w:rPr>
              <w:t>I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否</w:t>
            </w:r>
          </w:p>
        </w:tc>
      </w:tr>
      <w:tr w:rsidR="00166694">
        <w:trPr>
          <w:trHeight w:val="487"/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Imei1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终端</w:t>
            </w:r>
            <w:proofErr w:type="spellStart"/>
            <w:r>
              <w:rPr>
                <w:rFonts w:hint="eastAsia"/>
                <w:color w:val="7030A0"/>
              </w:rPr>
              <w:t>Imei</w:t>
            </w:r>
            <w:proofErr w:type="spellEnd"/>
          </w:p>
        </w:tc>
        <w:tc>
          <w:tcPr>
            <w:tcW w:w="1066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是</w:t>
            </w:r>
          </w:p>
        </w:tc>
      </w:tr>
      <w:tr w:rsidR="00166694">
        <w:trPr>
          <w:trHeight w:val="449"/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Imei2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模组</w:t>
            </w:r>
            <w:proofErr w:type="spellStart"/>
            <w:r>
              <w:rPr>
                <w:rFonts w:hint="eastAsia"/>
                <w:color w:val="7030A0"/>
              </w:rPr>
              <w:t>Imei</w:t>
            </w:r>
            <w:proofErr w:type="spellEnd"/>
          </w:p>
        </w:tc>
        <w:tc>
          <w:tcPr>
            <w:tcW w:w="1066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非必选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非必选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非必选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是</w:t>
            </w:r>
          </w:p>
        </w:tc>
      </w:tr>
      <w:tr w:rsidR="00166694"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imsi</w:t>
            </w:r>
            <w:proofErr w:type="spellEnd"/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imsi</w:t>
            </w:r>
            <w:proofErr w:type="spellEnd"/>
          </w:p>
        </w:tc>
        <w:tc>
          <w:tcPr>
            <w:tcW w:w="1066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是</w:t>
            </w:r>
          </w:p>
        </w:tc>
      </w:tr>
      <w:tr w:rsidR="00166694">
        <w:trPr>
          <w:trHeight w:val="417"/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Appkey</w:t>
            </w:r>
            <w:proofErr w:type="spellEnd"/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appkey</w:t>
            </w:r>
            <w:proofErr w:type="spellEnd"/>
          </w:p>
        </w:tc>
        <w:tc>
          <w:tcPr>
            <w:tcW w:w="1066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否</w:t>
            </w:r>
          </w:p>
        </w:tc>
      </w:tr>
      <w:tr w:rsidR="00166694">
        <w:trPr>
          <w:trHeight w:val="417"/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tabs>
                <w:tab w:val="left" w:pos="440"/>
              </w:tabs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imeiFlag</w:t>
            </w:r>
            <w:proofErr w:type="spellEnd"/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标识</w:t>
            </w:r>
            <w:proofErr w:type="spellStart"/>
            <w:r>
              <w:rPr>
                <w:rFonts w:hint="eastAsia"/>
                <w:color w:val="7030A0"/>
              </w:rPr>
              <w:t>imei</w:t>
            </w:r>
            <w:proofErr w:type="spellEnd"/>
          </w:p>
        </w:tc>
        <w:tc>
          <w:tcPr>
            <w:tcW w:w="1066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否</w:t>
            </w:r>
          </w:p>
        </w:tc>
      </w:tr>
      <w:tr w:rsidR="00166694">
        <w:trPr>
          <w:trHeight w:val="417"/>
          <w:jc w:val="center"/>
        </w:trPr>
        <w:tc>
          <w:tcPr>
            <w:tcW w:w="123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proofErr w:type="spellStart"/>
            <w:r>
              <w:rPr>
                <w:rFonts w:hint="eastAsia"/>
                <w:color w:val="7030A0"/>
              </w:rPr>
              <w:t>multiVer</w:t>
            </w:r>
            <w:proofErr w:type="spellEnd"/>
          </w:p>
        </w:tc>
        <w:tc>
          <w:tcPr>
            <w:tcW w:w="1544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多形态校验</w:t>
            </w:r>
            <w:proofErr w:type="gramStart"/>
            <w:r>
              <w:rPr>
                <w:rFonts w:hint="eastAsia"/>
                <w:color w:val="7030A0"/>
              </w:rPr>
              <w:t>迭代号</w:t>
            </w:r>
            <w:proofErr w:type="gramEnd"/>
          </w:p>
        </w:tc>
        <w:tc>
          <w:tcPr>
            <w:tcW w:w="1066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必选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166694" w:rsidRDefault="001669F2">
            <w:pPr>
              <w:jc w:val="center"/>
              <w:rPr>
                <w:color w:val="7030A0"/>
              </w:rPr>
            </w:pPr>
            <w:r>
              <w:rPr>
                <w:rFonts w:hint="eastAsia"/>
                <w:color w:val="7030A0"/>
              </w:rPr>
              <w:t>否</w:t>
            </w:r>
          </w:p>
        </w:tc>
      </w:tr>
    </w:tbl>
    <w:p w:rsidR="00166694" w:rsidRDefault="00166694">
      <w:pPr>
        <w:pStyle w:val="af5"/>
        <w:ind w:firstLineChars="162" w:firstLine="389"/>
        <w:jc w:val="left"/>
      </w:pPr>
    </w:p>
    <w:p w:rsidR="00166694" w:rsidRPr="00C36523" w:rsidRDefault="001669F2" w:rsidP="003A2710">
      <w:pPr>
        <w:pStyle w:val="1"/>
        <w:numPr>
          <w:ilvl w:val="0"/>
          <w:numId w:val="0"/>
        </w:numPr>
        <w:ind w:left="432" w:hanging="432"/>
        <w:rPr>
          <w:rFonts w:asciiTheme="minorEastAsia" w:eastAsiaTheme="minorEastAsia" w:hAnsiTheme="minorEastAsia"/>
        </w:rPr>
      </w:pPr>
      <w:r w:rsidRPr="00C36523">
        <w:rPr>
          <w:rFonts w:asciiTheme="minorEastAsia" w:eastAsiaTheme="minorEastAsia" w:hAnsiTheme="minorEastAsia"/>
        </w:rPr>
        <w:t>附</w:t>
      </w:r>
      <w:r w:rsidR="00BB6A14" w:rsidRPr="00C36523">
        <w:rPr>
          <w:rFonts w:asciiTheme="minorEastAsia" w:eastAsiaTheme="minorEastAsia" w:hAnsiTheme="minorEastAsia" w:hint="eastAsia"/>
        </w:rPr>
        <w:t>录</w:t>
      </w:r>
      <w:r w:rsidRPr="00C36523">
        <w:rPr>
          <w:rFonts w:asciiTheme="minorEastAsia" w:eastAsiaTheme="minorEastAsia" w:hAnsiTheme="minorEastAsia" w:hint="eastAsia"/>
        </w:rPr>
        <w:t>4-基于LWM2M规范的资源配置文件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8080"/>
          <w:sz w:val="24"/>
        </w:rPr>
        <w:t>&lt;?</w:t>
      </w:r>
      <w:r>
        <w:rPr>
          <w:rFonts w:ascii="Consolas" w:eastAsia="Consolas" w:hAnsi="Consolas" w:hint="eastAsia"/>
          <w:color w:val="3F7F7F"/>
          <w:sz w:val="24"/>
        </w:rPr>
        <w:t>xml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version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"1.0"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encoding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"utf-8"</w:t>
      </w:r>
      <w:r>
        <w:rPr>
          <w:rFonts w:ascii="Consolas" w:eastAsia="Consolas" w:hAnsi="Consolas" w:hint="eastAsia"/>
          <w:color w:val="008080"/>
          <w:sz w:val="24"/>
        </w:rPr>
        <w:t>?&gt;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LWM2</w:t>
      </w:r>
      <w:proofErr w:type="gramStart"/>
      <w:r>
        <w:rPr>
          <w:rFonts w:ascii="Consolas" w:eastAsia="Consolas" w:hAnsi="Consolas" w:hint="eastAsia"/>
          <w:color w:val="3F7F7F"/>
          <w:sz w:val="24"/>
        </w:rPr>
        <w:t>M</w:t>
      </w:r>
      <w:r>
        <w:rPr>
          <w:rFonts w:ascii="Consolas" w:eastAsia="Consolas" w:hAnsi="Consolas" w:hint="eastAsia"/>
          <w:sz w:val="24"/>
        </w:rPr>
        <w:t xml:space="preserve">  </w:t>
      </w:r>
      <w:proofErr w:type="spellStart"/>
      <w:r>
        <w:rPr>
          <w:rFonts w:ascii="Consolas" w:eastAsia="Consolas" w:hAnsi="Consolas" w:hint="eastAsia"/>
          <w:color w:val="7F007F"/>
          <w:sz w:val="24"/>
        </w:rPr>
        <w:t>xmlns</w:t>
      </w:r>
      <w:proofErr w:type="gramEnd"/>
      <w:r>
        <w:rPr>
          <w:rFonts w:ascii="Consolas" w:eastAsia="Consolas" w:hAnsi="Consolas" w:hint="eastAsia"/>
          <w:color w:val="7F007F"/>
          <w:sz w:val="24"/>
        </w:rPr>
        <w:t>:xsi</w:t>
      </w:r>
      <w:proofErr w:type="spellEnd"/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"http://www.w3.org/2001/XMLSchema-instance"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xsi:noNamespaceSchemaLocation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"http://openmobilealliance.org/tech/profiles/LWM2M.xsd"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Object</w:t>
      </w:r>
      <w:r>
        <w:rPr>
          <w:rFonts w:ascii="Consolas" w:eastAsia="Consolas" w:hAnsi="Consolas" w:hint="eastAsia"/>
          <w:sz w:val="24"/>
        </w:rPr>
        <w:t xml:space="preserve"> </w:t>
      </w:r>
      <w:proofErr w:type="spellStart"/>
      <w:r>
        <w:rPr>
          <w:rFonts w:ascii="Consolas" w:eastAsia="Consolas" w:hAnsi="Consolas" w:hint="eastAsia"/>
          <w:color w:val="7F007F"/>
          <w:sz w:val="24"/>
        </w:rPr>
        <w:t>ObjectType</w:t>
      </w:r>
      <w:proofErr w:type="spellEnd"/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</w:t>
      </w:r>
      <w:proofErr w:type="spellStart"/>
      <w:r>
        <w:rPr>
          <w:rFonts w:ascii="Consolas" w:eastAsia="Consolas" w:hAnsi="Consolas" w:hint="eastAsia"/>
          <w:i/>
          <w:color w:val="2A00FF"/>
          <w:sz w:val="24"/>
        </w:rPr>
        <w:t>MODefinition</w:t>
      </w:r>
      <w:proofErr w:type="spellEnd"/>
      <w:r>
        <w:rPr>
          <w:rFonts w:ascii="Consolas" w:eastAsia="Consolas" w:hAnsi="Consolas" w:hint="eastAsia"/>
          <w:i/>
          <w:color w:val="2A00FF"/>
          <w:sz w:val="24"/>
        </w:rPr>
        <w:t>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DeviceInfo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Description1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r>
        <w:rPr>
          <w:rFonts w:ascii="Consolas" w:eastAsia="Consolas" w:hAnsi="Consolas" w:hint="eastAsia"/>
          <w:color w:val="000000"/>
          <w:sz w:val="24"/>
        </w:rPr>
        <w:t xml:space="preserve">Human readable 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DeviceInfo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Description1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ObjectID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666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ObjectID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ObjectURN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0000"/>
          <w:sz w:val="24"/>
        </w:rPr>
        <w:t>urn:oma</w:t>
      </w:r>
      <w:proofErr w:type="gramEnd"/>
      <w:r>
        <w:rPr>
          <w:rFonts w:ascii="Consolas" w:eastAsia="Consolas" w:hAnsi="Consolas" w:hint="eastAsia"/>
          <w:color w:val="000000"/>
          <w:sz w:val="24"/>
        </w:rPr>
        <w:t>:lwm2m:ext:666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ObjectURN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Multiple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Resources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"6601"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Device Info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r>
        <w:rPr>
          <w:rFonts w:ascii="Consolas" w:eastAsia="Consolas" w:hAnsi="Consolas" w:hint="eastAsia"/>
          <w:color w:val="000000"/>
          <w:sz w:val="24"/>
        </w:rPr>
        <w:t>Device Info</w:t>
      </w:r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"6602"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App Info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lastRenderedPageBreak/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aaaaaa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"6603"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MAC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r>
        <w:rPr>
          <w:rFonts w:ascii="Consolas" w:eastAsia="Consolas" w:hAnsi="Consolas" w:hint="eastAsia"/>
          <w:color w:val="000000"/>
          <w:sz w:val="24"/>
        </w:rPr>
        <w:t>mac</w:t>
      </w:r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"6604"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ROM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r>
        <w:rPr>
          <w:rFonts w:ascii="Consolas" w:eastAsia="Consolas" w:hAnsi="Consolas" w:hint="eastAsia"/>
          <w:color w:val="000000"/>
          <w:sz w:val="24"/>
        </w:rPr>
        <w:t>rom</w:t>
      </w:r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"6605"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RAM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r>
        <w:rPr>
          <w:rFonts w:ascii="Consolas" w:eastAsia="Consolas" w:hAnsi="Consolas" w:hint="eastAsia"/>
          <w:color w:val="000000"/>
          <w:sz w:val="24"/>
        </w:rPr>
        <w:t>ram</w:t>
      </w:r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"6606"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CPU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cpu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lastRenderedPageBreak/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"6607"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SysVersion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SysVersion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"6608"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SoftwareVer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SoftwareVer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"6609"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SoftwareName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SoftwareName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"6610"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Volte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r>
        <w:rPr>
          <w:rFonts w:ascii="Consolas" w:eastAsia="Consolas" w:hAnsi="Consolas" w:hint="eastAsia"/>
          <w:color w:val="000000"/>
          <w:sz w:val="24"/>
        </w:rPr>
        <w:t>Volte</w:t>
      </w:r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"6611"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NetType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lastRenderedPageBreak/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NetType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"6612"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Account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r>
        <w:rPr>
          <w:rFonts w:ascii="Consolas" w:eastAsia="Consolas" w:hAnsi="Consolas" w:hint="eastAsia"/>
          <w:color w:val="000000"/>
          <w:sz w:val="24"/>
        </w:rPr>
        <w:t>Account</w:t>
      </w:r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"6613"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PhoneNumber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proofErr w:type="spellStart"/>
      <w:r>
        <w:rPr>
          <w:rFonts w:ascii="Consolas" w:eastAsia="Consolas" w:hAnsi="Consolas" w:hint="eastAsia"/>
          <w:color w:val="000000"/>
          <w:sz w:val="24"/>
        </w:rPr>
        <w:t>PhoneNumber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sz w:val="24"/>
        </w:rPr>
        <w:t xml:space="preserve"> </w:t>
      </w:r>
      <w:r>
        <w:rPr>
          <w:rFonts w:ascii="Consolas" w:eastAsia="Consolas" w:hAnsi="Consolas" w:hint="eastAsia"/>
          <w:color w:val="7F007F"/>
          <w:sz w:val="24"/>
        </w:rPr>
        <w:t>ID</w:t>
      </w:r>
      <w:r>
        <w:rPr>
          <w:rFonts w:ascii="Consolas" w:eastAsia="Consolas" w:hAnsi="Consolas" w:hint="eastAsia"/>
          <w:color w:val="000000"/>
          <w:sz w:val="24"/>
        </w:rPr>
        <w:t>=</w:t>
      </w:r>
      <w:r>
        <w:rPr>
          <w:rFonts w:ascii="Consolas" w:eastAsia="Consolas" w:hAnsi="Consolas" w:hint="eastAsia"/>
          <w:i/>
          <w:color w:val="2A00FF"/>
          <w:sz w:val="24"/>
        </w:rPr>
        <w:t>"6614"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Location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Name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R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Operations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Single</w:t>
      </w:r>
      <w:r>
        <w:rPr>
          <w:rFonts w:ascii="Consolas" w:eastAsia="Consolas" w:hAnsi="Consolas" w:hint="eastAsia"/>
          <w:color w:val="008080"/>
          <w:sz w:val="24"/>
        </w:rPr>
        <w:t>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MultipleInstances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Optional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Mandatory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  <w:r>
        <w:rPr>
          <w:rFonts w:ascii="Consolas" w:eastAsia="Consolas" w:hAnsi="Consolas" w:hint="eastAsia"/>
          <w:color w:val="000000"/>
          <w:sz w:val="24"/>
        </w:rPr>
        <w:t>String</w:t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Type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&gt;&lt;/</w:t>
      </w:r>
      <w:proofErr w:type="spellStart"/>
      <w:r>
        <w:rPr>
          <w:rFonts w:ascii="Consolas" w:eastAsia="Consolas" w:hAnsi="Consolas" w:hint="eastAsia"/>
          <w:color w:val="3F7F7F"/>
          <w:sz w:val="24"/>
        </w:rPr>
        <w:t>RangeEnumeration</w:t>
      </w:r>
      <w:proofErr w:type="spellEnd"/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Units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  <w:proofErr w:type="gramStart"/>
      <w:r>
        <w:rPr>
          <w:rFonts w:ascii="Consolas" w:eastAsia="Consolas" w:hAnsi="Consolas" w:hint="eastAsia"/>
          <w:color w:val="008080"/>
          <w:sz w:val="24"/>
        </w:rPr>
        <w:t>&lt;![</w:t>
      </w:r>
      <w:proofErr w:type="gramEnd"/>
      <w:r>
        <w:rPr>
          <w:rFonts w:ascii="Consolas" w:eastAsia="Consolas" w:hAnsi="Consolas" w:hint="eastAsia"/>
          <w:color w:val="008080"/>
          <w:sz w:val="24"/>
        </w:rPr>
        <w:t>CDATA[</w:t>
      </w:r>
      <w:r>
        <w:rPr>
          <w:rFonts w:ascii="Consolas" w:eastAsia="Consolas" w:hAnsi="Consolas" w:hint="eastAsia"/>
          <w:color w:val="000000"/>
          <w:sz w:val="24"/>
        </w:rPr>
        <w:t>Location</w:t>
      </w:r>
      <w:r>
        <w:rPr>
          <w:rFonts w:ascii="Consolas" w:eastAsia="Consolas" w:hAnsi="Consolas" w:hint="eastAsia"/>
          <w:color w:val="008080"/>
          <w:sz w:val="24"/>
        </w:rPr>
        <w:t>]]&gt;&lt;/</w:t>
      </w:r>
      <w:r>
        <w:rPr>
          <w:rFonts w:ascii="Consolas" w:eastAsia="Consolas" w:hAnsi="Consolas" w:hint="eastAsia"/>
          <w:color w:val="3F7F7F"/>
          <w:sz w:val="24"/>
        </w:rPr>
        <w:t>Description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Item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Resources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</w:t>
      </w:r>
      <w:r>
        <w:rPr>
          <w:rFonts w:ascii="Consolas" w:eastAsia="Consolas" w:hAnsi="Consolas" w:hint="eastAsia"/>
          <w:color w:val="3F7F7F"/>
          <w:sz w:val="24"/>
        </w:rPr>
        <w:t>Description2</w:t>
      </w:r>
      <w:r>
        <w:rPr>
          <w:rFonts w:ascii="Consolas" w:eastAsia="Consolas" w:hAnsi="Consolas" w:hint="eastAsia"/>
          <w:color w:val="008080"/>
          <w:sz w:val="24"/>
        </w:rPr>
        <w:t>&gt;&lt;/</w:t>
      </w:r>
      <w:r>
        <w:rPr>
          <w:rFonts w:ascii="Consolas" w:eastAsia="Consolas" w:hAnsi="Consolas" w:hint="eastAsia"/>
          <w:color w:val="3F7F7F"/>
          <w:sz w:val="24"/>
        </w:rPr>
        <w:t>Description2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0000"/>
          <w:sz w:val="24"/>
        </w:rPr>
        <w:tab/>
      </w: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Object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9F2">
      <w:pPr>
        <w:jc w:val="left"/>
        <w:rPr>
          <w:rFonts w:ascii="Consolas" w:eastAsia="Consolas" w:hAnsi="Consolas"/>
          <w:sz w:val="24"/>
        </w:rPr>
      </w:pPr>
      <w:r>
        <w:rPr>
          <w:rFonts w:ascii="Consolas" w:eastAsia="Consolas" w:hAnsi="Consolas" w:hint="eastAsia"/>
          <w:color w:val="008080"/>
          <w:sz w:val="24"/>
        </w:rPr>
        <w:t>&lt;/</w:t>
      </w:r>
      <w:r>
        <w:rPr>
          <w:rFonts w:ascii="Consolas" w:eastAsia="Consolas" w:hAnsi="Consolas" w:hint="eastAsia"/>
          <w:color w:val="3F7F7F"/>
          <w:sz w:val="24"/>
        </w:rPr>
        <w:t>LWM2M</w:t>
      </w:r>
      <w:r>
        <w:rPr>
          <w:rFonts w:ascii="Consolas" w:eastAsia="Consolas" w:hAnsi="Consolas" w:hint="eastAsia"/>
          <w:color w:val="008080"/>
          <w:sz w:val="24"/>
        </w:rPr>
        <w:t>&gt;</w:t>
      </w:r>
    </w:p>
    <w:p w:rsidR="00166694" w:rsidRDefault="00166694"/>
    <w:p w:rsidR="00166694" w:rsidRDefault="00166694">
      <w:pPr>
        <w:pStyle w:val="af5"/>
        <w:ind w:firstLineChars="162" w:firstLine="389"/>
        <w:jc w:val="left"/>
      </w:pPr>
    </w:p>
    <w:p w:rsidR="00166694" w:rsidRDefault="00166694"/>
    <w:p w:rsidR="00166694" w:rsidRDefault="00166694"/>
    <w:sectPr w:rsidR="00166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894815"/>
    <w:multiLevelType w:val="multilevel"/>
    <w:tmpl w:val="3E89481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AAB3974"/>
    <w:multiLevelType w:val="singleLevel"/>
    <w:tmpl w:val="5AAB397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7E445077"/>
    <w:multiLevelType w:val="hybridMultilevel"/>
    <w:tmpl w:val="8FC4D928"/>
    <w:lvl w:ilvl="0" w:tplc="04090001">
      <w:start w:val="1"/>
      <w:numFmt w:val="bullet"/>
      <w:lvlText w:val="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AC2"/>
    <w:rsid w:val="00007081"/>
    <w:rsid w:val="0001155D"/>
    <w:rsid w:val="00012769"/>
    <w:rsid w:val="00012C26"/>
    <w:rsid w:val="00012DCF"/>
    <w:rsid w:val="00014338"/>
    <w:rsid w:val="00021999"/>
    <w:rsid w:val="00030B90"/>
    <w:rsid w:val="00030E27"/>
    <w:rsid w:val="0003369F"/>
    <w:rsid w:val="000376FD"/>
    <w:rsid w:val="00037C37"/>
    <w:rsid w:val="00043FC4"/>
    <w:rsid w:val="00051090"/>
    <w:rsid w:val="00070CFA"/>
    <w:rsid w:val="00082C8C"/>
    <w:rsid w:val="00084212"/>
    <w:rsid w:val="000858B1"/>
    <w:rsid w:val="000903DD"/>
    <w:rsid w:val="00091CE3"/>
    <w:rsid w:val="00093DB2"/>
    <w:rsid w:val="00095362"/>
    <w:rsid w:val="00095B2D"/>
    <w:rsid w:val="000961BD"/>
    <w:rsid w:val="000A0D8E"/>
    <w:rsid w:val="000A29E7"/>
    <w:rsid w:val="000A672D"/>
    <w:rsid w:val="000B04AC"/>
    <w:rsid w:val="000B562E"/>
    <w:rsid w:val="000C6DD2"/>
    <w:rsid w:val="000D1B55"/>
    <w:rsid w:val="000D22E5"/>
    <w:rsid w:val="000D44F6"/>
    <w:rsid w:val="000D53AB"/>
    <w:rsid w:val="000E00CA"/>
    <w:rsid w:val="000E159C"/>
    <w:rsid w:val="000E1FA8"/>
    <w:rsid w:val="000E3F3E"/>
    <w:rsid w:val="000E5122"/>
    <w:rsid w:val="000E67DC"/>
    <w:rsid w:val="000F100B"/>
    <w:rsid w:val="000F2B37"/>
    <w:rsid w:val="000F2F54"/>
    <w:rsid w:val="000F5FFF"/>
    <w:rsid w:val="00105447"/>
    <w:rsid w:val="0011106B"/>
    <w:rsid w:val="00111EFF"/>
    <w:rsid w:val="00114133"/>
    <w:rsid w:val="001149F0"/>
    <w:rsid w:val="001203F6"/>
    <w:rsid w:val="00120AF4"/>
    <w:rsid w:val="00120CD1"/>
    <w:rsid w:val="00122C11"/>
    <w:rsid w:val="00125D91"/>
    <w:rsid w:val="00126876"/>
    <w:rsid w:val="0013381D"/>
    <w:rsid w:val="0013562D"/>
    <w:rsid w:val="00145476"/>
    <w:rsid w:val="00145F99"/>
    <w:rsid w:val="00147B61"/>
    <w:rsid w:val="00156417"/>
    <w:rsid w:val="00160DA3"/>
    <w:rsid w:val="001618A9"/>
    <w:rsid w:val="001618AF"/>
    <w:rsid w:val="0016415C"/>
    <w:rsid w:val="00166694"/>
    <w:rsid w:val="001669F2"/>
    <w:rsid w:val="00172A27"/>
    <w:rsid w:val="00176B5F"/>
    <w:rsid w:val="0018118F"/>
    <w:rsid w:val="00181F08"/>
    <w:rsid w:val="00182FA9"/>
    <w:rsid w:val="0018301B"/>
    <w:rsid w:val="00186518"/>
    <w:rsid w:val="00196167"/>
    <w:rsid w:val="001A048D"/>
    <w:rsid w:val="001A1114"/>
    <w:rsid w:val="001A47E2"/>
    <w:rsid w:val="001B0619"/>
    <w:rsid w:val="001B2D87"/>
    <w:rsid w:val="001B4628"/>
    <w:rsid w:val="001B68E8"/>
    <w:rsid w:val="001C7A4E"/>
    <w:rsid w:val="001D0CDA"/>
    <w:rsid w:val="001D132B"/>
    <w:rsid w:val="001D2257"/>
    <w:rsid w:val="001E0FF2"/>
    <w:rsid w:val="001E1969"/>
    <w:rsid w:val="001E288B"/>
    <w:rsid w:val="001F29AF"/>
    <w:rsid w:val="002058CF"/>
    <w:rsid w:val="0021070D"/>
    <w:rsid w:val="002147E7"/>
    <w:rsid w:val="002169ED"/>
    <w:rsid w:val="00220A14"/>
    <w:rsid w:val="0022353C"/>
    <w:rsid w:val="0022627A"/>
    <w:rsid w:val="002303FD"/>
    <w:rsid w:val="00236F91"/>
    <w:rsid w:val="00237BBA"/>
    <w:rsid w:val="00240831"/>
    <w:rsid w:val="00246273"/>
    <w:rsid w:val="00251ED6"/>
    <w:rsid w:val="00253D1C"/>
    <w:rsid w:val="0025521A"/>
    <w:rsid w:val="00255AEA"/>
    <w:rsid w:val="00261705"/>
    <w:rsid w:val="0026304F"/>
    <w:rsid w:val="0026421E"/>
    <w:rsid w:val="00273A26"/>
    <w:rsid w:val="002751ED"/>
    <w:rsid w:val="00277AD1"/>
    <w:rsid w:val="00295AC9"/>
    <w:rsid w:val="002979E4"/>
    <w:rsid w:val="002A39CF"/>
    <w:rsid w:val="002A526A"/>
    <w:rsid w:val="002B1E83"/>
    <w:rsid w:val="002B7874"/>
    <w:rsid w:val="002C1201"/>
    <w:rsid w:val="002C3B90"/>
    <w:rsid w:val="002C3D55"/>
    <w:rsid w:val="002C401C"/>
    <w:rsid w:val="002C4D3E"/>
    <w:rsid w:val="002C5167"/>
    <w:rsid w:val="002C551B"/>
    <w:rsid w:val="002E28C0"/>
    <w:rsid w:val="002E4E2C"/>
    <w:rsid w:val="002E580A"/>
    <w:rsid w:val="002E6681"/>
    <w:rsid w:val="002F0C98"/>
    <w:rsid w:val="002F2442"/>
    <w:rsid w:val="002F59C6"/>
    <w:rsid w:val="002F72C4"/>
    <w:rsid w:val="00304F72"/>
    <w:rsid w:val="00307359"/>
    <w:rsid w:val="003133DC"/>
    <w:rsid w:val="00313593"/>
    <w:rsid w:val="00314023"/>
    <w:rsid w:val="0031437A"/>
    <w:rsid w:val="00320F28"/>
    <w:rsid w:val="00322053"/>
    <w:rsid w:val="00324BEF"/>
    <w:rsid w:val="00327A65"/>
    <w:rsid w:val="00332BF3"/>
    <w:rsid w:val="00333BFE"/>
    <w:rsid w:val="00333E76"/>
    <w:rsid w:val="00340C00"/>
    <w:rsid w:val="0034411C"/>
    <w:rsid w:val="00344A47"/>
    <w:rsid w:val="00350CD7"/>
    <w:rsid w:val="00350FF4"/>
    <w:rsid w:val="00352E05"/>
    <w:rsid w:val="003536FA"/>
    <w:rsid w:val="0035508E"/>
    <w:rsid w:val="00360FE9"/>
    <w:rsid w:val="00366831"/>
    <w:rsid w:val="00371AD4"/>
    <w:rsid w:val="00372AC5"/>
    <w:rsid w:val="00377F65"/>
    <w:rsid w:val="00393733"/>
    <w:rsid w:val="003940CC"/>
    <w:rsid w:val="00396383"/>
    <w:rsid w:val="00396C4E"/>
    <w:rsid w:val="003A2710"/>
    <w:rsid w:val="003A3E11"/>
    <w:rsid w:val="003A4FCE"/>
    <w:rsid w:val="003A6EC8"/>
    <w:rsid w:val="003B39EB"/>
    <w:rsid w:val="003B4492"/>
    <w:rsid w:val="003B63A1"/>
    <w:rsid w:val="003B7237"/>
    <w:rsid w:val="003C2FA3"/>
    <w:rsid w:val="003C4C19"/>
    <w:rsid w:val="003C6C56"/>
    <w:rsid w:val="003D01FF"/>
    <w:rsid w:val="003D5C5E"/>
    <w:rsid w:val="003E6825"/>
    <w:rsid w:val="003F64B4"/>
    <w:rsid w:val="003F6FE9"/>
    <w:rsid w:val="00400186"/>
    <w:rsid w:val="00400AB9"/>
    <w:rsid w:val="00400D73"/>
    <w:rsid w:val="00403C1C"/>
    <w:rsid w:val="0040589F"/>
    <w:rsid w:val="00411027"/>
    <w:rsid w:val="00412E79"/>
    <w:rsid w:val="004134BB"/>
    <w:rsid w:val="00416BCE"/>
    <w:rsid w:val="00424370"/>
    <w:rsid w:val="0042571E"/>
    <w:rsid w:val="00435FB2"/>
    <w:rsid w:val="004450EB"/>
    <w:rsid w:val="004460CC"/>
    <w:rsid w:val="00450B2D"/>
    <w:rsid w:val="00452BBF"/>
    <w:rsid w:val="004539B1"/>
    <w:rsid w:val="0045473D"/>
    <w:rsid w:val="00457000"/>
    <w:rsid w:val="00460D9F"/>
    <w:rsid w:val="00464009"/>
    <w:rsid w:val="00464BE0"/>
    <w:rsid w:val="00465581"/>
    <w:rsid w:val="0046728A"/>
    <w:rsid w:val="00480456"/>
    <w:rsid w:val="00480E47"/>
    <w:rsid w:val="0048297E"/>
    <w:rsid w:val="004844CF"/>
    <w:rsid w:val="0048771F"/>
    <w:rsid w:val="004879D4"/>
    <w:rsid w:val="00490642"/>
    <w:rsid w:val="00495BC3"/>
    <w:rsid w:val="00497D91"/>
    <w:rsid w:val="004A1807"/>
    <w:rsid w:val="004B608D"/>
    <w:rsid w:val="004B6301"/>
    <w:rsid w:val="004B7516"/>
    <w:rsid w:val="004C01BD"/>
    <w:rsid w:val="004D4446"/>
    <w:rsid w:val="004E63F3"/>
    <w:rsid w:val="00500ED2"/>
    <w:rsid w:val="005033A6"/>
    <w:rsid w:val="005057CF"/>
    <w:rsid w:val="0050725B"/>
    <w:rsid w:val="00510FBD"/>
    <w:rsid w:val="00511EDF"/>
    <w:rsid w:val="00512D91"/>
    <w:rsid w:val="00520EE1"/>
    <w:rsid w:val="00521721"/>
    <w:rsid w:val="005217D3"/>
    <w:rsid w:val="00524B2D"/>
    <w:rsid w:val="005258B5"/>
    <w:rsid w:val="00526E0E"/>
    <w:rsid w:val="0053048A"/>
    <w:rsid w:val="00531C2B"/>
    <w:rsid w:val="00534419"/>
    <w:rsid w:val="0053727D"/>
    <w:rsid w:val="00537925"/>
    <w:rsid w:val="0054267E"/>
    <w:rsid w:val="00542845"/>
    <w:rsid w:val="00544006"/>
    <w:rsid w:val="005442DE"/>
    <w:rsid w:val="00551365"/>
    <w:rsid w:val="00554FE3"/>
    <w:rsid w:val="00566009"/>
    <w:rsid w:val="0057075D"/>
    <w:rsid w:val="0057183E"/>
    <w:rsid w:val="00572AB7"/>
    <w:rsid w:val="00573321"/>
    <w:rsid w:val="00573C34"/>
    <w:rsid w:val="00576F15"/>
    <w:rsid w:val="00580ACB"/>
    <w:rsid w:val="00580B8D"/>
    <w:rsid w:val="00585E1D"/>
    <w:rsid w:val="00587115"/>
    <w:rsid w:val="00592E02"/>
    <w:rsid w:val="00593828"/>
    <w:rsid w:val="005A32EE"/>
    <w:rsid w:val="005A3633"/>
    <w:rsid w:val="005A4ACC"/>
    <w:rsid w:val="005A4F5C"/>
    <w:rsid w:val="005A66AA"/>
    <w:rsid w:val="005A7812"/>
    <w:rsid w:val="005B1A29"/>
    <w:rsid w:val="005C09D4"/>
    <w:rsid w:val="005C1C3E"/>
    <w:rsid w:val="005D18BA"/>
    <w:rsid w:val="005D42C6"/>
    <w:rsid w:val="005D5375"/>
    <w:rsid w:val="005D6F46"/>
    <w:rsid w:val="005D7298"/>
    <w:rsid w:val="005E0C40"/>
    <w:rsid w:val="005F3817"/>
    <w:rsid w:val="0060539F"/>
    <w:rsid w:val="00605F3E"/>
    <w:rsid w:val="00612390"/>
    <w:rsid w:val="00614F29"/>
    <w:rsid w:val="006179A7"/>
    <w:rsid w:val="00630A5B"/>
    <w:rsid w:val="006312D3"/>
    <w:rsid w:val="006320FD"/>
    <w:rsid w:val="0063532A"/>
    <w:rsid w:val="006362D7"/>
    <w:rsid w:val="00640B10"/>
    <w:rsid w:val="00644783"/>
    <w:rsid w:val="00653190"/>
    <w:rsid w:val="00654296"/>
    <w:rsid w:val="00660FDB"/>
    <w:rsid w:val="00664704"/>
    <w:rsid w:val="00665C6B"/>
    <w:rsid w:val="00670D2B"/>
    <w:rsid w:val="00674511"/>
    <w:rsid w:val="006811C9"/>
    <w:rsid w:val="00683E04"/>
    <w:rsid w:val="0068648F"/>
    <w:rsid w:val="006865B5"/>
    <w:rsid w:val="00694737"/>
    <w:rsid w:val="006972CF"/>
    <w:rsid w:val="006A6E94"/>
    <w:rsid w:val="006B0166"/>
    <w:rsid w:val="006B1270"/>
    <w:rsid w:val="006B4428"/>
    <w:rsid w:val="006B69AD"/>
    <w:rsid w:val="006C020B"/>
    <w:rsid w:val="006C034B"/>
    <w:rsid w:val="006C10AE"/>
    <w:rsid w:val="006C148A"/>
    <w:rsid w:val="006C7A7E"/>
    <w:rsid w:val="006D21BA"/>
    <w:rsid w:val="006D3FCB"/>
    <w:rsid w:val="006D497A"/>
    <w:rsid w:val="006E3FB1"/>
    <w:rsid w:val="006E7389"/>
    <w:rsid w:val="006F1FA8"/>
    <w:rsid w:val="006F3300"/>
    <w:rsid w:val="007017B2"/>
    <w:rsid w:val="007021DD"/>
    <w:rsid w:val="00702EE3"/>
    <w:rsid w:val="00706494"/>
    <w:rsid w:val="00706ACB"/>
    <w:rsid w:val="00715566"/>
    <w:rsid w:val="00716476"/>
    <w:rsid w:val="00717BFF"/>
    <w:rsid w:val="00717D80"/>
    <w:rsid w:val="007209F7"/>
    <w:rsid w:val="00723500"/>
    <w:rsid w:val="00723ED8"/>
    <w:rsid w:val="007248CF"/>
    <w:rsid w:val="00724A0C"/>
    <w:rsid w:val="007335CA"/>
    <w:rsid w:val="00744C15"/>
    <w:rsid w:val="00747F04"/>
    <w:rsid w:val="0075238C"/>
    <w:rsid w:val="007559BC"/>
    <w:rsid w:val="00757562"/>
    <w:rsid w:val="00762A8F"/>
    <w:rsid w:val="0076319B"/>
    <w:rsid w:val="00763453"/>
    <w:rsid w:val="0076454C"/>
    <w:rsid w:val="007653FE"/>
    <w:rsid w:val="00766462"/>
    <w:rsid w:val="00770A44"/>
    <w:rsid w:val="00771F05"/>
    <w:rsid w:val="007729BB"/>
    <w:rsid w:val="007769C5"/>
    <w:rsid w:val="00776E6F"/>
    <w:rsid w:val="00777B92"/>
    <w:rsid w:val="0078038E"/>
    <w:rsid w:val="00780616"/>
    <w:rsid w:val="00780DAB"/>
    <w:rsid w:val="00782F59"/>
    <w:rsid w:val="00783928"/>
    <w:rsid w:val="0078592A"/>
    <w:rsid w:val="007865A6"/>
    <w:rsid w:val="00794FAC"/>
    <w:rsid w:val="00797AA1"/>
    <w:rsid w:val="007A595F"/>
    <w:rsid w:val="007A5E1F"/>
    <w:rsid w:val="007B2CE3"/>
    <w:rsid w:val="007B32FF"/>
    <w:rsid w:val="007B3CC6"/>
    <w:rsid w:val="007B5C49"/>
    <w:rsid w:val="007B6784"/>
    <w:rsid w:val="007C2079"/>
    <w:rsid w:val="007C4E03"/>
    <w:rsid w:val="007C5926"/>
    <w:rsid w:val="007C7AA0"/>
    <w:rsid w:val="007D430E"/>
    <w:rsid w:val="007D61EE"/>
    <w:rsid w:val="007E1592"/>
    <w:rsid w:val="007E1D4A"/>
    <w:rsid w:val="007E22BA"/>
    <w:rsid w:val="007E2C5C"/>
    <w:rsid w:val="007E4C1B"/>
    <w:rsid w:val="007E64D0"/>
    <w:rsid w:val="007E6C00"/>
    <w:rsid w:val="007F53A8"/>
    <w:rsid w:val="0080724E"/>
    <w:rsid w:val="00807BE4"/>
    <w:rsid w:val="00810C13"/>
    <w:rsid w:val="008113BF"/>
    <w:rsid w:val="008150C7"/>
    <w:rsid w:val="00815B8D"/>
    <w:rsid w:val="00820B34"/>
    <w:rsid w:val="008238A5"/>
    <w:rsid w:val="00827620"/>
    <w:rsid w:val="00831822"/>
    <w:rsid w:val="00832770"/>
    <w:rsid w:val="0083604A"/>
    <w:rsid w:val="00842760"/>
    <w:rsid w:val="00851BA7"/>
    <w:rsid w:val="00852E5D"/>
    <w:rsid w:val="008534DB"/>
    <w:rsid w:val="008540C2"/>
    <w:rsid w:val="00856BBA"/>
    <w:rsid w:val="008714AB"/>
    <w:rsid w:val="008720E0"/>
    <w:rsid w:val="0087322E"/>
    <w:rsid w:val="008732B1"/>
    <w:rsid w:val="00874095"/>
    <w:rsid w:val="0087450A"/>
    <w:rsid w:val="00877492"/>
    <w:rsid w:val="008800F8"/>
    <w:rsid w:val="00880C4E"/>
    <w:rsid w:val="00880CCB"/>
    <w:rsid w:val="00885AF4"/>
    <w:rsid w:val="00885CCD"/>
    <w:rsid w:val="0088737D"/>
    <w:rsid w:val="00894182"/>
    <w:rsid w:val="00895EA8"/>
    <w:rsid w:val="0089633B"/>
    <w:rsid w:val="008A2670"/>
    <w:rsid w:val="008A662C"/>
    <w:rsid w:val="008A67F0"/>
    <w:rsid w:val="008A780E"/>
    <w:rsid w:val="008B0B74"/>
    <w:rsid w:val="008B100E"/>
    <w:rsid w:val="008B32A6"/>
    <w:rsid w:val="008B35E4"/>
    <w:rsid w:val="008B453A"/>
    <w:rsid w:val="008B7EFD"/>
    <w:rsid w:val="008C77B5"/>
    <w:rsid w:val="008D1B8B"/>
    <w:rsid w:val="008D359E"/>
    <w:rsid w:val="008D39AD"/>
    <w:rsid w:val="008D54CB"/>
    <w:rsid w:val="008D75B0"/>
    <w:rsid w:val="008E0FFF"/>
    <w:rsid w:val="008E29E4"/>
    <w:rsid w:val="008E524B"/>
    <w:rsid w:val="008E5768"/>
    <w:rsid w:val="008E5F44"/>
    <w:rsid w:val="008E6303"/>
    <w:rsid w:val="008E7069"/>
    <w:rsid w:val="008E79D3"/>
    <w:rsid w:val="008F1B36"/>
    <w:rsid w:val="008F387F"/>
    <w:rsid w:val="008F441B"/>
    <w:rsid w:val="008F5A3E"/>
    <w:rsid w:val="008F7B94"/>
    <w:rsid w:val="00901833"/>
    <w:rsid w:val="00910395"/>
    <w:rsid w:val="0091239C"/>
    <w:rsid w:val="00912E8E"/>
    <w:rsid w:val="00913839"/>
    <w:rsid w:val="009139CB"/>
    <w:rsid w:val="009240D6"/>
    <w:rsid w:val="009247B5"/>
    <w:rsid w:val="009259EE"/>
    <w:rsid w:val="00926764"/>
    <w:rsid w:val="009318FA"/>
    <w:rsid w:val="00932949"/>
    <w:rsid w:val="00936874"/>
    <w:rsid w:val="00937224"/>
    <w:rsid w:val="009377FE"/>
    <w:rsid w:val="009379F6"/>
    <w:rsid w:val="00937D79"/>
    <w:rsid w:val="00940265"/>
    <w:rsid w:val="00940899"/>
    <w:rsid w:val="009408BB"/>
    <w:rsid w:val="0094400A"/>
    <w:rsid w:val="0094626C"/>
    <w:rsid w:val="009477E5"/>
    <w:rsid w:val="009504AC"/>
    <w:rsid w:val="00950C3B"/>
    <w:rsid w:val="00950C92"/>
    <w:rsid w:val="00951518"/>
    <w:rsid w:val="0095219C"/>
    <w:rsid w:val="00965111"/>
    <w:rsid w:val="009752D7"/>
    <w:rsid w:val="009815CA"/>
    <w:rsid w:val="00987E13"/>
    <w:rsid w:val="00991818"/>
    <w:rsid w:val="0099264F"/>
    <w:rsid w:val="0099553D"/>
    <w:rsid w:val="00995C9F"/>
    <w:rsid w:val="009964BB"/>
    <w:rsid w:val="0099705B"/>
    <w:rsid w:val="009B276A"/>
    <w:rsid w:val="009B28CD"/>
    <w:rsid w:val="009B4407"/>
    <w:rsid w:val="009C089D"/>
    <w:rsid w:val="009C57DA"/>
    <w:rsid w:val="009C6CBB"/>
    <w:rsid w:val="009C7D8F"/>
    <w:rsid w:val="009D57FA"/>
    <w:rsid w:val="009D6567"/>
    <w:rsid w:val="009D6879"/>
    <w:rsid w:val="009E4994"/>
    <w:rsid w:val="009E704F"/>
    <w:rsid w:val="009F17BE"/>
    <w:rsid w:val="009F1F6A"/>
    <w:rsid w:val="009F61BD"/>
    <w:rsid w:val="009F63F6"/>
    <w:rsid w:val="00A01023"/>
    <w:rsid w:val="00A051EF"/>
    <w:rsid w:val="00A07697"/>
    <w:rsid w:val="00A07EE3"/>
    <w:rsid w:val="00A10BED"/>
    <w:rsid w:val="00A11D9B"/>
    <w:rsid w:val="00A154E7"/>
    <w:rsid w:val="00A16DEC"/>
    <w:rsid w:val="00A1764C"/>
    <w:rsid w:val="00A260A6"/>
    <w:rsid w:val="00A366DF"/>
    <w:rsid w:val="00A43CA1"/>
    <w:rsid w:val="00A44BA4"/>
    <w:rsid w:val="00A47BB6"/>
    <w:rsid w:val="00A47FF3"/>
    <w:rsid w:val="00A71D0C"/>
    <w:rsid w:val="00A72D09"/>
    <w:rsid w:val="00A862A2"/>
    <w:rsid w:val="00A87AA5"/>
    <w:rsid w:val="00A92FF8"/>
    <w:rsid w:val="00A94192"/>
    <w:rsid w:val="00A95A1F"/>
    <w:rsid w:val="00A95C75"/>
    <w:rsid w:val="00AA0954"/>
    <w:rsid w:val="00AA3A52"/>
    <w:rsid w:val="00AB40D2"/>
    <w:rsid w:val="00AB4A93"/>
    <w:rsid w:val="00AB4B26"/>
    <w:rsid w:val="00AC4A9F"/>
    <w:rsid w:val="00AD445F"/>
    <w:rsid w:val="00AD4B1A"/>
    <w:rsid w:val="00AD5F5C"/>
    <w:rsid w:val="00AD6448"/>
    <w:rsid w:val="00AE2239"/>
    <w:rsid w:val="00AE273E"/>
    <w:rsid w:val="00AE4E4B"/>
    <w:rsid w:val="00AE6D1B"/>
    <w:rsid w:val="00AF1F7B"/>
    <w:rsid w:val="00AF1FE1"/>
    <w:rsid w:val="00AF2357"/>
    <w:rsid w:val="00AF2A9B"/>
    <w:rsid w:val="00AF35D0"/>
    <w:rsid w:val="00AF5C16"/>
    <w:rsid w:val="00B03C6D"/>
    <w:rsid w:val="00B10B34"/>
    <w:rsid w:val="00B12C22"/>
    <w:rsid w:val="00B16AE7"/>
    <w:rsid w:val="00B25835"/>
    <w:rsid w:val="00B3471A"/>
    <w:rsid w:val="00B356A0"/>
    <w:rsid w:val="00B42818"/>
    <w:rsid w:val="00B4741C"/>
    <w:rsid w:val="00B508C4"/>
    <w:rsid w:val="00B52490"/>
    <w:rsid w:val="00B52D08"/>
    <w:rsid w:val="00B54DD8"/>
    <w:rsid w:val="00B57D29"/>
    <w:rsid w:val="00B6051C"/>
    <w:rsid w:val="00B60BF3"/>
    <w:rsid w:val="00B65313"/>
    <w:rsid w:val="00B65B3B"/>
    <w:rsid w:val="00B72200"/>
    <w:rsid w:val="00B76B8E"/>
    <w:rsid w:val="00B869E8"/>
    <w:rsid w:val="00B86F11"/>
    <w:rsid w:val="00B8759F"/>
    <w:rsid w:val="00B91A66"/>
    <w:rsid w:val="00BA15BE"/>
    <w:rsid w:val="00BA6815"/>
    <w:rsid w:val="00BA6938"/>
    <w:rsid w:val="00BB37E5"/>
    <w:rsid w:val="00BB497F"/>
    <w:rsid w:val="00BB6A14"/>
    <w:rsid w:val="00BC24B6"/>
    <w:rsid w:val="00BC3B55"/>
    <w:rsid w:val="00BC555C"/>
    <w:rsid w:val="00BC6D11"/>
    <w:rsid w:val="00BC7DAA"/>
    <w:rsid w:val="00BD3AD9"/>
    <w:rsid w:val="00BE0DFA"/>
    <w:rsid w:val="00BE40F3"/>
    <w:rsid w:val="00BE4BF0"/>
    <w:rsid w:val="00BE5879"/>
    <w:rsid w:val="00BE694E"/>
    <w:rsid w:val="00BF026A"/>
    <w:rsid w:val="00BF3C9B"/>
    <w:rsid w:val="00BF50A1"/>
    <w:rsid w:val="00BF5C99"/>
    <w:rsid w:val="00BF67FF"/>
    <w:rsid w:val="00C00F73"/>
    <w:rsid w:val="00C05714"/>
    <w:rsid w:val="00C07D33"/>
    <w:rsid w:val="00C107E8"/>
    <w:rsid w:val="00C15948"/>
    <w:rsid w:val="00C23C59"/>
    <w:rsid w:val="00C23C80"/>
    <w:rsid w:val="00C24930"/>
    <w:rsid w:val="00C26CFF"/>
    <w:rsid w:val="00C32470"/>
    <w:rsid w:val="00C326A8"/>
    <w:rsid w:val="00C33057"/>
    <w:rsid w:val="00C33B75"/>
    <w:rsid w:val="00C33BE3"/>
    <w:rsid w:val="00C36523"/>
    <w:rsid w:val="00C3670A"/>
    <w:rsid w:val="00C42296"/>
    <w:rsid w:val="00C4793F"/>
    <w:rsid w:val="00C5081D"/>
    <w:rsid w:val="00C51038"/>
    <w:rsid w:val="00C5749D"/>
    <w:rsid w:val="00C608A8"/>
    <w:rsid w:val="00C60BB0"/>
    <w:rsid w:val="00C60E8C"/>
    <w:rsid w:val="00C614AC"/>
    <w:rsid w:val="00C63F87"/>
    <w:rsid w:val="00C65658"/>
    <w:rsid w:val="00C70977"/>
    <w:rsid w:val="00C71FD9"/>
    <w:rsid w:val="00C72A1E"/>
    <w:rsid w:val="00C74350"/>
    <w:rsid w:val="00C75B5D"/>
    <w:rsid w:val="00C77804"/>
    <w:rsid w:val="00C81D4B"/>
    <w:rsid w:val="00C92B46"/>
    <w:rsid w:val="00C93A34"/>
    <w:rsid w:val="00C947A3"/>
    <w:rsid w:val="00C95C34"/>
    <w:rsid w:val="00C96E11"/>
    <w:rsid w:val="00CA0A46"/>
    <w:rsid w:val="00CA0F9E"/>
    <w:rsid w:val="00CA168A"/>
    <w:rsid w:val="00CA37B4"/>
    <w:rsid w:val="00CA5D93"/>
    <w:rsid w:val="00CA6411"/>
    <w:rsid w:val="00CB3481"/>
    <w:rsid w:val="00CB4842"/>
    <w:rsid w:val="00CC2282"/>
    <w:rsid w:val="00CC299F"/>
    <w:rsid w:val="00CC38B4"/>
    <w:rsid w:val="00CC40B3"/>
    <w:rsid w:val="00CD1686"/>
    <w:rsid w:val="00CD2CAE"/>
    <w:rsid w:val="00CD5F72"/>
    <w:rsid w:val="00CE3885"/>
    <w:rsid w:val="00CE440D"/>
    <w:rsid w:val="00CF1721"/>
    <w:rsid w:val="00CF295D"/>
    <w:rsid w:val="00CF658D"/>
    <w:rsid w:val="00CF7FEB"/>
    <w:rsid w:val="00D00A25"/>
    <w:rsid w:val="00D0457D"/>
    <w:rsid w:val="00D06D74"/>
    <w:rsid w:val="00D07D1A"/>
    <w:rsid w:val="00D1228C"/>
    <w:rsid w:val="00D13255"/>
    <w:rsid w:val="00D13794"/>
    <w:rsid w:val="00D13872"/>
    <w:rsid w:val="00D14C3D"/>
    <w:rsid w:val="00D26155"/>
    <w:rsid w:val="00D31E7A"/>
    <w:rsid w:val="00D3344E"/>
    <w:rsid w:val="00D406E7"/>
    <w:rsid w:val="00D4190E"/>
    <w:rsid w:val="00D42E75"/>
    <w:rsid w:val="00D4387C"/>
    <w:rsid w:val="00D44B04"/>
    <w:rsid w:val="00D44FFD"/>
    <w:rsid w:val="00D45609"/>
    <w:rsid w:val="00D473A1"/>
    <w:rsid w:val="00D47F7A"/>
    <w:rsid w:val="00D5235D"/>
    <w:rsid w:val="00D53D7E"/>
    <w:rsid w:val="00D57B47"/>
    <w:rsid w:val="00D61F17"/>
    <w:rsid w:val="00D72720"/>
    <w:rsid w:val="00D81305"/>
    <w:rsid w:val="00D828EC"/>
    <w:rsid w:val="00D844FC"/>
    <w:rsid w:val="00D85271"/>
    <w:rsid w:val="00D8594E"/>
    <w:rsid w:val="00D91BCF"/>
    <w:rsid w:val="00DA5B55"/>
    <w:rsid w:val="00DB1015"/>
    <w:rsid w:val="00DB2BC9"/>
    <w:rsid w:val="00DB3EE9"/>
    <w:rsid w:val="00DB3F37"/>
    <w:rsid w:val="00DB5670"/>
    <w:rsid w:val="00DB7D7A"/>
    <w:rsid w:val="00DC2997"/>
    <w:rsid w:val="00DC4605"/>
    <w:rsid w:val="00DC799F"/>
    <w:rsid w:val="00DD1D6A"/>
    <w:rsid w:val="00DF075F"/>
    <w:rsid w:val="00DF13A8"/>
    <w:rsid w:val="00DF1B35"/>
    <w:rsid w:val="00DF22D9"/>
    <w:rsid w:val="00DF3AC4"/>
    <w:rsid w:val="00E109CB"/>
    <w:rsid w:val="00E12C4A"/>
    <w:rsid w:val="00E17200"/>
    <w:rsid w:val="00E17F09"/>
    <w:rsid w:val="00E20575"/>
    <w:rsid w:val="00E314B7"/>
    <w:rsid w:val="00E31A34"/>
    <w:rsid w:val="00E33845"/>
    <w:rsid w:val="00E34962"/>
    <w:rsid w:val="00E35585"/>
    <w:rsid w:val="00E44D0C"/>
    <w:rsid w:val="00E476F3"/>
    <w:rsid w:val="00E522A7"/>
    <w:rsid w:val="00E52535"/>
    <w:rsid w:val="00E52831"/>
    <w:rsid w:val="00E52932"/>
    <w:rsid w:val="00E54E48"/>
    <w:rsid w:val="00E63D55"/>
    <w:rsid w:val="00E642CB"/>
    <w:rsid w:val="00E652D7"/>
    <w:rsid w:val="00E653BD"/>
    <w:rsid w:val="00E6611B"/>
    <w:rsid w:val="00E7096F"/>
    <w:rsid w:val="00E728B7"/>
    <w:rsid w:val="00E72B35"/>
    <w:rsid w:val="00E77F64"/>
    <w:rsid w:val="00E807D4"/>
    <w:rsid w:val="00E81E86"/>
    <w:rsid w:val="00E86821"/>
    <w:rsid w:val="00E9451B"/>
    <w:rsid w:val="00E96678"/>
    <w:rsid w:val="00E96CD1"/>
    <w:rsid w:val="00EA1FA8"/>
    <w:rsid w:val="00EA4A57"/>
    <w:rsid w:val="00EA56DB"/>
    <w:rsid w:val="00EB6305"/>
    <w:rsid w:val="00EB779F"/>
    <w:rsid w:val="00EC0B1D"/>
    <w:rsid w:val="00EC3BAA"/>
    <w:rsid w:val="00ED0F03"/>
    <w:rsid w:val="00ED27B2"/>
    <w:rsid w:val="00EE104A"/>
    <w:rsid w:val="00EE2732"/>
    <w:rsid w:val="00EE6D7B"/>
    <w:rsid w:val="00EE783F"/>
    <w:rsid w:val="00EE7867"/>
    <w:rsid w:val="00EF0A1B"/>
    <w:rsid w:val="00EF3109"/>
    <w:rsid w:val="00EF3FDE"/>
    <w:rsid w:val="00EF5BFD"/>
    <w:rsid w:val="00EF7322"/>
    <w:rsid w:val="00F00A82"/>
    <w:rsid w:val="00F01F48"/>
    <w:rsid w:val="00F0276E"/>
    <w:rsid w:val="00F02D55"/>
    <w:rsid w:val="00F040FD"/>
    <w:rsid w:val="00F042A1"/>
    <w:rsid w:val="00F241B5"/>
    <w:rsid w:val="00F24234"/>
    <w:rsid w:val="00F251EA"/>
    <w:rsid w:val="00F30F89"/>
    <w:rsid w:val="00F32395"/>
    <w:rsid w:val="00F412F1"/>
    <w:rsid w:val="00F44A35"/>
    <w:rsid w:val="00F45B9E"/>
    <w:rsid w:val="00F477B7"/>
    <w:rsid w:val="00F56808"/>
    <w:rsid w:val="00F60C51"/>
    <w:rsid w:val="00F61387"/>
    <w:rsid w:val="00F62619"/>
    <w:rsid w:val="00F6593B"/>
    <w:rsid w:val="00F67298"/>
    <w:rsid w:val="00F7302A"/>
    <w:rsid w:val="00F75C3C"/>
    <w:rsid w:val="00F7747B"/>
    <w:rsid w:val="00F842FF"/>
    <w:rsid w:val="00F854E2"/>
    <w:rsid w:val="00F85C3A"/>
    <w:rsid w:val="00F86716"/>
    <w:rsid w:val="00F9007D"/>
    <w:rsid w:val="00F953DA"/>
    <w:rsid w:val="00F9639F"/>
    <w:rsid w:val="00F9710B"/>
    <w:rsid w:val="00FA1347"/>
    <w:rsid w:val="00FA25C7"/>
    <w:rsid w:val="00FA2C1C"/>
    <w:rsid w:val="00FA2C75"/>
    <w:rsid w:val="00FA2CA2"/>
    <w:rsid w:val="00FA4BC8"/>
    <w:rsid w:val="00FB206A"/>
    <w:rsid w:val="00FB7912"/>
    <w:rsid w:val="00FC037E"/>
    <w:rsid w:val="00FC1357"/>
    <w:rsid w:val="00FC4BB5"/>
    <w:rsid w:val="00FC60ED"/>
    <w:rsid w:val="00FC623E"/>
    <w:rsid w:val="00FD51F5"/>
    <w:rsid w:val="00FD5BA1"/>
    <w:rsid w:val="00FD7F54"/>
    <w:rsid w:val="00FD7F95"/>
    <w:rsid w:val="00FE0474"/>
    <w:rsid w:val="00FE0E0C"/>
    <w:rsid w:val="00FE6937"/>
    <w:rsid w:val="00FE74DB"/>
    <w:rsid w:val="00FF0CC2"/>
    <w:rsid w:val="00FF1401"/>
    <w:rsid w:val="00FF2A3E"/>
    <w:rsid w:val="00FF4B7C"/>
    <w:rsid w:val="030012FD"/>
    <w:rsid w:val="03135CC8"/>
    <w:rsid w:val="036D5985"/>
    <w:rsid w:val="05407B70"/>
    <w:rsid w:val="077F3B2A"/>
    <w:rsid w:val="0F6223DF"/>
    <w:rsid w:val="0F697938"/>
    <w:rsid w:val="12FD3AFE"/>
    <w:rsid w:val="137A432E"/>
    <w:rsid w:val="13CD0FE7"/>
    <w:rsid w:val="143226B2"/>
    <w:rsid w:val="1441627C"/>
    <w:rsid w:val="175F6B44"/>
    <w:rsid w:val="19365E1F"/>
    <w:rsid w:val="1D6F49DA"/>
    <w:rsid w:val="256821B0"/>
    <w:rsid w:val="25E00450"/>
    <w:rsid w:val="27870CC4"/>
    <w:rsid w:val="2BCA5247"/>
    <w:rsid w:val="2F545549"/>
    <w:rsid w:val="305A5F06"/>
    <w:rsid w:val="30FB13CF"/>
    <w:rsid w:val="334A05CD"/>
    <w:rsid w:val="338B1B30"/>
    <w:rsid w:val="355F577D"/>
    <w:rsid w:val="35A46A40"/>
    <w:rsid w:val="3BF65BB4"/>
    <w:rsid w:val="3C15177E"/>
    <w:rsid w:val="3D7A23C8"/>
    <w:rsid w:val="3E23500D"/>
    <w:rsid w:val="3EDB073B"/>
    <w:rsid w:val="3F2309EC"/>
    <w:rsid w:val="40BB1C03"/>
    <w:rsid w:val="42B95B51"/>
    <w:rsid w:val="42BF7FF7"/>
    <w:rsid w:val="44AB6374"/>
    <w:rsid w:val="46D5070D"/>
    <w:rsid w:val="47BE19B7"/>
    <w:rsid w:val="4A397839"/>
    <w:rsid w:val="4A8E4DD4"/>
    <w:rsid w:val="4C2E0C59"/>
    <w:rsid w:val="4ECC2D50"/>
    <w:rsid w:val="51051CBF"/>
    <w:rsid w:val="51A80771"/>
    <w:rsid w:val="51FA56B2"/>
    <w:rsid w:val="52E31CA7"/>
    <w:rsid w:val="541D2126"/>
    <w:rsid w:val="55765BAA"/>
    <w:rsid w:val="55D54E95"/>
    <w:rsid w:val="5749444A"/>
    <w:rsid w:val="5BDC7B1E"/>
    <w:rsid w:val="5DCD3CF4"/>
    <w:rsid w:val="5F105981"/>
    <w:rsid w:val="602C0597"/>
    <w:rsid w:val="616D0C1A"/>
    <w:rsid w:val="62381984"/>
    <w:rsid w:val="654E412F"/>
    <w:rsid w:val="6BE203E9"/>
    <w:rsid w:val="6D2822F4"/>
    <w:rsid w:val="6D846497"/>
    <w:rsid w:val="6DE33D85"/>
    <w:rsid w:val="70277370"/>
    <w:rsid w:val="71B948E4"/>
    <w:rsid w:val="72344CEF"/>
    <w:rsid w:val="733C6C14"/>
    <w:rsid w:val="78C3512F"/>
    <w:rsid w:val="7917393A"/>
    <w:rsid w:val="7ADA6386"/>
    <w:rsid w:val="7B8D65E3"/>
    <w:rsid w:val="7DAA7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057EF"/>
  <w15:docId w15:val="{74570C33-8F0F-43BD-BB8D-8583FCE21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numPr>
        <w:numId w:val="1"/>
      </w:numPr>
      <w:spacing w:before="120" w:after="60"/>
      <w:outlineLvl w:val="0"/>
    </w:pPr>
    <w:rPr>
      <w:rFonts w:ascii="Arial" w:eastAsia="黑体" w:hAnsi="Arial"/>
      <w:b/>
      <w:bCs/>
      <w:sz w:val="32"/>
    </w:rPr>
  </w:style>
  <w:style w:type="paragraph" w:styleId="2">
    <w:name w:val="heading 2"/>
    <w:basedOn w:val="a"/>
    <w:next w:val="a"/>
    <w:link w:val="20"/>
    <w:qFormat/>
    <w:pPr>
      <w:spacing w:before="260" w:after="260" w:line="240" w:lineRule="atLeast"/>
      <w:jc w:val="center"/>
      <w:outlineLvl w:val="1"/>
    </w:pPr>
    <w:rPr>
      <w:rFonts w:eastAsia="宋体"/>
      <w:color w:val="FF0000"/>
      <w:sz w:val="30"/>
      <w:szCs w:val="30"/>
    </w:rPr>
  </w:style>
  <w:style w:type="paragraph" w:styleId="3">
    <w:name w:val="heading 3"/>
    <w:basedOn w:val="1"/>
    <w:next w:val="a"/>
    <w:link w:val="30"/>
    <w:qFormat/>
    <w:pPr>
      <w:numPr>
        <w:ilvl w:val="2"/>
      </w:numPr>
      <w:outlineLvl w:val="2"/>
    </w:pPr>
    <w:rPr>
      <w:rFonts w:eastAsia="宋体"/>
      <w:b w:val="0"/>
      <w:bCs w:val="0"/>
      <w:iCs/>
      <w:sz w:val="24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Calibri" w:eastAsia="宋体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caption"/>
    <w:basedOn w:val="a"/>
    <w:next w:val="a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8">
    <w:name w:val="Document Map"/>
    <w:basedOn w:val="a"/>
    <w:link w:val="a9"/>
    <w:uiPriority w:val="99"/>
    <w:unhideWhenUsed/>
    <w:qFormat/>
    <w:rPr>
      <w:rFonts w:ascii="宋体" w:eastAsia="宋体"/>
      <w:sz w:val="18"/>
      <w:szCs w:val="18"/>
    </w:rPr>
  </w:style>
  <w:style w:type="paragraph" w:styleId="aa">
    <w:name w:val="Balloon Text"/>
    <w:basedOn w:val="a"/>
    <w:link w:val="ab"/>
    <w:uiPriority w:val="99"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f0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1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uiPriority w:val="99"/>
    <w:unhideWhenUsed/>
    <w:qFormat/>
    <w:rPr>
      <w:sz w:val="21"/>
      <w:szCs w:val="21"/>
    </w:rPr>
  </w:style>
  <w:style w:type="table" w:styleId="af4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标题 1 字符"/>
    <w:basedOn w:val="a0"/>
    <w:link w:val="1"/>
    <w:qFormat/>
    <w:rPr>
      <w:rFonts w:ascii="Arial" w:eastAsia="黑体" w:hAnsi="Arial" w:cs="Times New Roman"/>
      <w:b/>
      <w:bCs/>
      <w:kern w:val="0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b/>
      <w:bCs/>
      <w:color w:val="FF0000"/>
      <w:kern w:val="0"/>
      <w:sz w:val="30"/>
      <w:szCs w:val="30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 w:cs="Times New Roman"/>
      <w:iCs/>
      <w:kern w:val="0"/>
      <w:sz w:val="24"/>
      <w:szCs w:val="20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Times New Roman"/>
      <w:b/>
      <w:bCs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Calibri" w:eastAsia="宋体" w:hAnsi="Calibri" w:cs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Times New Roman"/>
      <w:b/>
      <w:bCs/>
      <w:sz w:val="24"/>
      <w:szCs w:val="24"/>
    </w:rPr>
  </w:style>
  <w:style w:type="paragraph" w:customStyle="1" w:styleId="af5">
    <w:name w:val="内容"/>
    <w:basedOn w:val="a"/>
    <w:link w:val="Char"/>
    <w:qFormat/>
    <w:pPr>
      <w:spacing w:line="440" w:lineRule="exact"/>
      <w:ind w:firstLineChars="150" w:firstLine="150"/>
    </w:pPr>
    <w:rPr>
      <w:rFonts w:ascii="Times New Roman" w:eastAsia="宋体" w:hAnsi="Times New Roman" w:cs="Times New Roman"/>
      <w:sz w:val="24"/>
      <w:szCs w:val="21"/>
    </w:rPr>
  </w:style>
  <w:style w:type="character" w:customStyle="1" w:styleId="Char">
    <w:name w:val="内容 Char"/>
    <w:link w:val="af5"/>
    <w:qFormat/>
    <w:rPr>
      <w:rFonts w:ascii="Times New Roman" w:eastAsia="宋体" w:hAnsi="Times New Roman" w:cs="Times New Roman"/>
      <w:sz w:val="24"/>
      <w:szCs w:val="21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Times New Roman"/>
      <w:kern w:val="0"/>
      <w:sz w:val="24"/>
      <w:szCs w:val="24"/>
    </w:rPr>
  </w:style>
  <w:style w:type="paragraph" w:customStyle="1" w:styleId="af6">
    <w:name w:val="示例"/>
    <w:basedOn w:val="af5"/>
    <w:qFormat/>
    <w:pPr>
      <w:spacing w:line="280" w:lineRule="exact"/>
      <w:ind w:firstLine="360"/>
    </w:pPr>
    <w:rPr>
      <w:rFonts w:cs="宋体"/>
      <w:szCs w:val="20"/>
    </w:rPr>
  </w:style>
  <w:style w:type="character" w:customStyle="1" w:styleId="a9">
    <w:name w:val="文档结构图 字符"/>
    <w:basedOn w:val="a0"/>
    <w:link w:val="a8"/>
    <w:uiPriority w:val="99"/>
    <w:semiHidden/>
    <w:qFormat/>
    <w:rPr>
      <w:rFonts w:ascii="宋体" w:eastAsia="宋体"/>
      <w:sz w:val="18"/>
      <w:szCs w:val="18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customStyle="1" w:styleId="af7">
    <w:name w:val="大标题"/>
    <w:basedOn w:val="a"/>
    <w:link w:val="Char0"/>
    <w:qFormat/>
    <w:pPr>
      <w:spacing w:line="360" w:lineRule="auto"/>
      <w:jc w:val="center"/>
    </w:pPr>
    <w:rPr>
      <w:rFonts w:ascii="黑体" w:eastAsia="黑体" w:hAnsi="Arial" w:cs="Times New Roman"/>
      <w:b/>
      <w:bCs/>
      <w:sz w:val="48"/>
      <w:szCs w:val="48"/>
    </w:rPr>
  </w:style>
  <w:style w:type="character" w:customStyle="1" w:styleId="Char0">
    <w:name w:val="大标题 Char"/>
    <w:link w:val="af7"/>
    <w:qFormat/>
    <w:rPr>
      <w:rFonts w:ascii="黑体" w:eastAsia="黑体" w:hAnsi="Arial" w:cs="Times New Roman"/>
      <w:b/>
      <w:bCs/>
      <w:sz w:val="48"/>
      <w:szCs w:val="48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sz w:val="18"/>
      <w:szCs w:val="18"/>
    </w:rPr>
  </w:style>
  <w:style w:type="character" w:customStyle="1" w:styleId="apple-style-span">
    <w:name w:val="apple-style-span"/>
    <w:basedOn w:val="a0"/>
    <w:qFormat/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szCs w:val="21"/>
    </w:rPr>
  </w:style>
  <w:style w:type="character" w:customStyle="1" w:styleId="a6">
    <w:name w:val="批注文字 字符"/>
    <w:basedOn w:val="a0"/>
    <w:link w:val="a4"/>
    <w:uiPriority w:val="99"/>
    <w:semiHidden/>
    <w:qFormat/>
  </w:style>
  <w:style w:type="character" w:customStyle="1" w:styleId="a5">
    <w:name w:val="批注主题 字符"/>
    <w:basedOn w:val="a6"/>
    <w:link w:val="a3"/>
    <w:uiPriority w:val="99"/>
    <w:semiHidden/>
    <w:qFormat/>
    <w:rPr>
      <w:b/>
      <w:bCs/>
    </w:rPr>
  </w:style>
  <w:style w:type="paragraph" w:customStyle="1" w:styleId="12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QB">
    <w:name w:val="QB表内文字"/>
    <w:basedOn w:val="a"/>
    <w:qFormat/>
    <w:pPr>
      <w:autoSpaceDE w:val="0"/>
      <w:autoSpaceDN w:val="0"/>
    </w:pPr>
    <w:rPr>
      <w:rFonts w:ascii="宋体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3BF8B0-F329-4F84-9A80-1B8FCF9C9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1384</Words>
  <Characters>7894</Characters>
  <Application>Microsoft Office Word</Application>
  <DocSecurity>0</DocSecurity>
  <Lines>65</Lines>
  <Paragraphs>18</Paragraphs>
  <ScaleCrop>false</ScaleCrop>
  <Company>微软中国</Company>
  <LinksUpToDate>false</LinksUpToDate>
  <CharactersWithSpaces>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张普</cp:lastModifiedBy>
  <cp:revision>810</cp:revision>
  <dcterms:created xsi:type="dcterms:W3CDTF">2013-05-03T03:19:00Z</dcterms:created>
  <dcterms:modified xsi:type="dcterms:W3CDTF">2019-01-02T09:04:00Z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2052-11.1.0.7994</vt:lpwstr>
  </property>
</Properties>
</file>