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625C" w:rsidRDefault="0096625C" w:rsidP="0096625C">
      <w:pPr>
        <w:pStyle w:val="2"/>
        <w:adjustRightInd w:val="0"/>
        <w:snapToGrid w:val="0"/>
        <w:spacing w:before="0" w:after="0" w:line="360" w:lineRule="auto"/>
        <w:jc w:val="center"/>
      </w:pPr>
      <w:bookmarkStart w:id="0" w:name="_Toc504939751"/>
      <w:r>
        <w:rPr>
          <w:rFonts w:hint="eastAsia"/>
        </w:rPr>
        <w:t>多形态终端SDK集成文档</w:t>
      </w:r>
    </w:p>
    <w:p w:rsidR="0096625C" w:rsidRDefault="0096625C" w:rsidP="0096625C">
      <w:pPr>
        <w:pStyle w:val="1"/>
        <w:adjustRightInd w:val="0"/>
        <w:snapToGrid w:val="0"/>
        <w:spacing w:before="0" w:after="0" w:line="360" w:lineRule="auto"/>
        <w:rPr>
          <w:rFonts w:asciiTheme="minorEastAsia" w:eastAsiaTheme="minorEastAsia" w:hAnsiTheme="minorEastAsia" w:cstheme="minorEastAsia"/>
          <w:b/>
          <w:bCs w:val="0"/>
          <w:sz w:val="22"/>
          <w:szCs w:val="22"/>
        </w:rPr>
      </w:pPr>
      <w:r>
        <w:rPr>
          <w:rFonts w:asciiTheme="minorEastAsia" w:eastAsiaTheme="minorEastAsia" w:hAnsiTheme="minorEastAsia" w:cstheme="minorEastAsia" w:hint="eastAsia"/>
          <w:b/>
          <w:bCs w:val="0"/>
          <w:sz w:val="22"/>
          <w:szCs w:val="22"/>
        </w:rPr>
        <w:t>概述</w:t>
      </w:r>
    </w:p>
    <w:p w:rsidR="0096625C" w:rsidRDefault="0096625C" w:rsidP="0096625C">
      <w:pPr>
        <w:pStyle w:val="QB"/>
        <w:adjustRightInd w:val="0"/>
        <w:snapToGrid w:val="0"/>
        <w:spacing w:line="360" w:lineRule="auto"/>
        <w:ind w:firstLine="420"/>
        <w:rPr>
          <w:rFonts w:asciiTheme="minorEastAsia" w:hAnsiTheme="minorEastAsia" w:cstheme="minorEastAsia"/>
          <w:szCs w:val="21"/>
          <w:lang w:eastAsia="zh-CN"/>
        </w:rPr>
      </w:pPr>
      <w:r>
        <w:rPr>
          <w:rFonts w:asciiTheme="minorEastAsia" w:hAnsiTheme="minorEastAsia" w:cstheme="minorEastAsia" w:hint="eastAsia"/>
          <w:szCs w:val="21"/>
          <w:lang w:eastAsia="zh-CN"/>
        </w:rPr>
        <w:t>本规范主要描述多形态终端的业务类型、系统结构、应用流程，并针对终端设备和网络设备提出相关的要求。多形态终端SDK主要实现相关数据采集的及业务功能设置，实现终端数据上报平台。终端厂商需要实现终端管理接口，完成终端SDK内置集成。集成时厂商需将终端SDK内置于常用系统级应用中，并赋予相关权限，保障终端SDK功能运行正常。</w:t>
      </w:r>
    </w:p>
    <w:p w:rsidR="0096625C" w:rsidRDefault="0096625C" w:rsidP="0096625C">
      <w:pPr>
        <w:pStyle w:val="QB"/>
        <w:adjustRightInd w:val="0"/>
        <w:snapToGrid w:val="0"/>
        <w:spacing w:line="360" w:lineRule="auto"/>
        <w:ind w:firstLine="420"/>
        <w:rPr>
          <w:rFonts w:asciiTheme="minorEastAsia" w:hAnsiTheme="minorEastAsia" w:cstheme="minorEastAsia"/>
          <w:szCs w:val="21"/>
          <w:lang w:eastAsia="zh-CN"/>
        </w:rPr>
      </w:pPr>
    </w:p>
    <w:p w:rsidR="0096625C" w:rsidRDefault="0096625C" w:rsidP="0096625C">
      <w:pPr>
        <w:pStyle w:val="1"/>
        <w:adjustRightInd w:val="0"/>
        <w:snapToGrid w:val="0"/>
        <w:spacing w:before="0" w:after="0" w:line="360" w:lineRule="auto"/>
        <w:rPr>
          <w:rStyle w:val="a7"/>
          <w:rFonts w:ascii="宋体" w:eastAsia="宋体" w:hAnsi="宋体"/>
          <w:bCs/>
          <w:sz w:val="24"/>
          <w:szCs w:val="24"/>
        </w:rPr>
      </w:pPr>
      <w:bookmarkStart w:id="1" w:name="_Toc472980421"/>
      <w:r>
        <w:rPr>
          <w:rFonts w:asciiTheme="minorEastAsia" w:eastAsiaTheme="minorEastAsia" w:hAnsiTheme="minorEastAsia" w:cstheme="minorEastAsia" w:hint="eastAsia"/>
          <w:b/>
          <w:bCs w:val="0"/>
          <w:sz w:val="22"/>
          <w:szCs w:val="22"/>
        </w:rPr>
        <w:t>环境配置要求</w:t>
      </w:r>
      <w:bookmarkEnd w:id="1"/>
    </w:p>
    <w:p w:rsidR="0096625C" w:rsidRDefault="0096625C" w:rsidP="0096625C">
      <w:pPr>
        <w:adjustRightInd w:val="0"/>
        <w:snapToGrid w:val="0"/>
        <w:spacing w:line="360" w:lineRule="auto"/>
        <w:jc w:val="left"/>
        <w:rPr>
          <w:rFonts w:asciiTheme="minorEastAsia" w:hAnsiTheme="minorEastAsia" w:cstheme="minorEastAsia"/>
          <w:kern w:val="0"/>
          <w:szCs w:val="21"/>
          <w:lang w:eastAsia="en-US"/>
        </w:rPr>
      </w:pPr>
      <w:r>
        <w:rPr>
          <w:rFonts w:asciiTheme="minorEastAsia" w:hAnsiTheme="minorEastAsia" w:cstheme="minorEastAsia" w:hint="eastAsia"/>
          <w:kern w:val="0"/>
          <w:szCs w:val="21"/>
          <w:lang w:eastAsia="en-US"/>
        </w:rPr>
        <w:t>Android Studio</w:t>
      </w:r>
      <w:r>
        <w:rPr>
          <w:rFonts w:asciiTheme="minorEastAsia" w:hAnsiTheme="minorEastAsia" w:cstheme="minorEastAsia" w:hint="eastAsia"/>
          <w:kern w:val="0"/>
          <w:szCs w:val="21"/>
        </w:rPr>
        <w:t>：</w:t>
      </w:r>
    </w:p>
    <w:tbl>
      <w:tblPr>
        <w:tblStyle w:val="a8"/>
        <w:tblW w:w="5245" w:type="dxa"/>
        <w:jc w:val="center"/>
        <w:tblLayout w:type="fixed"/>
        <w:tblLook w:val="04A0" w:firstRow="1" w:lastRow="0" w:firstColumn="1" w:lastColumn="0" w:noHBand="0" w:noVBand="1"/>
      </w:tblPr>
      <w:tblGrid>
        <w:gridCol w:w="2735"/>
        <w:gridCol w:w="2510"/>
      </w:tblGrid>
      <w:tr w:rsidR="0096625C" w:rsidTr="00345EBF">
        <w:trPr>
          <w:jc w:val="center"/>
        </w:trPr>
        <w:tc>
          <w:tcPr>
            <w:tcW w:w="2735" w:type="dxa"/>
          </w:tcPr>
          <w:p w:rsidR="0096625C" w:rsidRDefault="0096625C" w:rsidP="00345EBF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  <w:lang w:eastAsia="en-US"/>
              </w:rPr>
            </w:pPr>
            <w:r>
              <w:rPr>
                <w:rFonts w:asciiTheme="minorEastAsia" w:hAnsiTheme="minorEastAsia" w:cstheme="minorEastAsia" w:hint="eastAsia"/>
                <w:szCs w:val="21"/>
                <w:lang w:eastAsia="en-US"/>
              </w:rPr>
              <w:t>Tool</w:t>
            </w:r>
          </w:p>
        </w:tc>
        <w:tc>
          <w:tcPr>
            <w:tcW w:w="2510" w:type="dxa"/>
          </w:tcPr>
          <w:p w:rsidR="0096625C" w:rsidRDefault="0096625C" w:rsidP="00345EBF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  <w:lang w:eastAsia="en-US"/>
              </w:rPr>
            </w:pPr>
            <w:r>
              <w:rPr>
                <w:rFonts w:asciiTheme="minorEastAsia" w:hAnsiTheme="minorEastAsia" w:cstheme="minorEastAsia" w:hint="eastAsia"/>
                <w:szCs w:val="21"/>
                <w:lang w:eastAsia="en-US"/>
              </w:rPr>
              <w:t>Version</w:t>
            </w:r>
          </w:p>
        </w:tc>
      </w:tr>
      <w:tr w:rsidR="0096625C" w:rsidTr="00345EBF">
        <w:trPr>
          <w:jc w:val="center"/>
        </w:trPr>
        <w:tc>
          <w:tcPr>
            <w:tcW w:w="2735" w:type="dxa"/>
          </w:tcPr>
          <w:p w:rsidR="0096625C" w:rsidRDefault="0096625C" w:rsidP="00345EBF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  <w:lang w:eastAsia="en-US"/>
              </w:rPr>
            </w:pPr>
            <w:r>
              <w:rPr>
                <w:rFonts w:asciiTheme="minorEastAsia" w:hAnsiTheme="minorEastAsia" w:cstheme="minorEastAsia" w:hint="eastAsia"/>
                <w:szCs w:val="21"/>
                <w:lang w:eastAsia="en-US"/>
              </w:rPr>
              <w:t>gradle</w:t>
            </w:r>
          </w:p>
        </w:tc>
        <w:tc>
          <w:tcPr>
            <w:tcW w:w="2510" w:type="dxa"/>
          </w:tcPr>
          <w:p w:rsidR="0096625C" w:rsidRDefault="0096625C" w:rsidP="00345EBF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  <w:lang w:eastAsia="en-US"/>
              </w:rPr>
            </w:pPr>
            <w:r>
              <w:rPr>
                <w:rFonts w:asciiTheme="minorEastAsia" w:hAnsiTheme="minorEastAsia" w:cstheme="minorEastAsia" w:hint="eastAsia"/>
                <w:szCs w:val="21"/>
                <w:lang w:eastAsia="en-US"/>
              </w:rPr>
              <w:t>2.2.3+</w:t>
            </w:r>
          </w:p>
        </w:tc>
      </w:tr>
      <w:tr w:rsidR="0096625C" w:rsidTr="00345EBF">
        <w:trPr>
          <w:jc w:val="center"/>
        </w:trPr>
        <w:tc>
          <w:tcPr>
            <w:tcW w:w="2735" w:type="dxa"/>
          </w:tcPr>
          <w:p w:rsidR="0096625C" w:rsidRDefault="0096625C" w:rsidP="00345EBF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  <w:lang w:eastAsia="en-US"/>
              </w:rPr>
            </w:pPr>
            <w:r>
              <w:rPr>
                <w:rFonts w:asciiTheme="minorEastAsia" w:hAnsiTheme="minorEastAsia" w:cstheme="minorEastAsia" w:hint="eastAsia"/>
                <w:szCs w:val="21"/>
                <w:lang w:eastAsia="en-US"/>
              </w:rPr>
              <w:t>compileSdkVersion</w:t>
            </w:r>
          </w:p>
        </w:tc>
        <w:tc>
          <w:tcPr>
            <w:tcW w:w="2510" w:type="dxa"/>
          </w:tcPr>
          <w:p w:rsidR="0096625C" w:rsidRDefault="0096625C" w:rsidP="00345EBF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  <w:lang w:eastAsia="en-US"/>
              </w:rPr>
            </w:pPr>
            <w:r>
              <w:rPr>
                <w:rFonts w:asciiTheme="minorEastAsia" w:hAnsiTheme="minorEastAsia" w:cstheme="minorEastAsia" w:hint="eastAsia"/>
                <w:szCs w:val="21"/>
                <w:lang w:eastAsia="en-US"/>
              </w:rPr>
              <w:t>21+</w:t>
            </w:r>
          </w:p>
        </w:tc>
      </w:tr>
      <w:tr w:rsidR="0096625C" w:rsidTr="00345EBF">
        <w:trPr>
          <w:jc w:val="center"/>
        </w:trPr>
        <w:tc>
          <w:tcPr>
            <w:tcW w:w="2735" w:type="dxa"/>
          </w:tcPr>
          <w:p w:rsidR="0096625C" w:rsidRDefault="0096625C" w:rsidP="00345EBF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  <w:lang w:eastAsia="en-US"/>
              </w:rPr>
            </w:pPr>
            <w:r>
              <w:rPr>
                <w:rFonts w:asciiTheme="minorEastAsia" w:hAnsiTheme="minorEastAsia" w:cstheme="minorEastAsia" w:hint="eastAsia"/>
                <w:szCs w:val="21"/>
                <w:lang w:eastAsia="en-US"/>
              </w:rPr>
              <w:t>minSdkVersion</w:t>
            </w:r>
          </w:p>
        </w:tc>
        <w:tc>
          <w:tcPr>
            <w:tcW w:w="2510" w:type="dxa"/>
          </w:tcPr>
          <w:p w:rsidR="0096625C" w:rsidRDefault="0096625C" w:rsidP="00345EBF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  <w:lang w:eastAsia="en-US"/>
              </w:rPr>
            </w:pPr>
            <w:r>
              <w:rPr>
                <w:rFonts w:asciiTheme="minorEastAsia" w:hAnsiTheme="minorEastAsia" w:cstheme="minorEastAsia" w:hint="eastAsia"/>
                <w:szCs w:val="21"/>
                <w:lang w:eastAsia="en-US"/>
              </w:rPr>
              <w:t>14+</w:t>
            </w:r>
          </w:p>
        </w:tc>
      </w:tr>
      <w:tr w:rsidR="0096625C" w:rsidTr="00345EBF">
        <w:trPr>
          <w:trHeight w:val="555"/>
          <w:jc w:val="center"/>
        </w:trPr>
        <w:tc>
          <w:tcPr>
            <w:tcW w:w="2735" w:type="dxa"/>
          </w:tcPr>
          <w:p w:rsidR="0096625C" w:rsidRDefault="0096625C" w:rsidP="00345EBF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  <w:lang w:eastAsia="en-US"/>
              </w:rPr>
            </w:pPr>
            <w:r>
              <w:rPr>
                <w:rFonts w:asciiTheme="minorEastAsia" w:hAnsiTheme="minorEastAsia" w:cstheme="minorEastAsia" w:hint="eastAsia"/>
                <w:szCs w:val="21"/>
                <w:lang w:eastAsia="en-US"/>
              </w:rPr>
              <w:t>targetSdkVersion</w:t>
            </w:r>
          </w:p>
        </w:tc>
        <w:tc>
          <w:tcPr>
            <w:tcW w:w="2510" w:type="dxa"/>
          </w:tcPr>
          <w:p w:rsidR="0096625C" w:rsidRDefault="0096625C" w:rsidP="00345EBF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  <w:lang w:eastAsia="en-US"/>
              </w:rPr>
            </w:pPr>
            <w:r>
              <w:rPr>
                <w:rFonts w:asciiTheme="minorEastAsia" w:hAnsiTheme="minorEastAsia" w:cstheme="minorEastAsia" w:hint="eastAsia"/>
                <w:szCs w:val="21"/>
                <w:lang w:eastAsia="en-US"/>
              </w:rPr>
              <w:t>21+</w:t>
            </w:r>
          </w:p>
        </w:tc>
      </w:tr>
    </w:tbl>
    <w:p w:rsidR="0096625C" w:rsidRDefault="0096625C" w:rsidP="0096625C">
      <w:pPr>
        <w:adjustRightInd w:val="0"/>
        <w:snapToGrid w:val="0"/>
        <w:spacing w:line="360" w:lineRule="auto"/>
        <w:jc w:val="center"/>
        <w:rPr>
          <w:rFonts w:asciiTheme="minorEastAsia" w:hAnsiTheme="minorEastAsia" w:cstheme="minorEastAsia"/>
          <w:kern w:val="0"/>
          <w:szCs w:val="21"/>
          <w:lang w:eastAsia="en-US"/>
        </w:rPr>
      </w:pPr>
    </w:p>
    <w:p w:rsidR="0096625C" w:rsidRDefault="0096625C" w:rsidP="0096625C">
      <w:pPr>
        <w:adjustRightInd w:val="0"/>
        <w:snapToGrid w:val="0"/>
        <w:spacing w:line="360" w:lineRule="auto"/>
        <w:rPr>
          <w:rFonts w:asciiTheme="minorEastAsia" w:hAnsiTheme="minorEastAsia" w:cstheme="minorEastAsia"/>
          <w:kern w:val="0"/>
          <w:szCs w:val="21"/>
          <w:lang w:eastAsia="en-US"/>
        </w:rPr>
      </w:pPr>
      <w:r>
        <w:rPr>
          <w:rFonts w:asciiTheme="minorEastAsia" w:hAnsiTheme="minorEastAsia" w:cstheme="minorEastAsia" w:hint="eastAsia"/>
          <w:kern w:val="0"/>
          <w:szCs w:val="21"/>
          <w:lang w:eastAsia="en-US"/>
        </w:rPr>
        <w:t>Eclipse</w:t>
      </w:r>
      <w:r>
        <w:rPr>
          <w:rFonts w:asciiTheme="minorEastAsia" w:hAnsiTheme="minorEastAsia" w:cstheme="minorEastAsia" w:hint="eastAsia"/>
          <w:kern w:val="0"/>
          <w:szCs w:val="21"/>
        </w:rPr>
        <w:t>：</w:t>
      </w:r>
    </w:p>
    <w:tbl>
      <w:tblPr>
        <w:tblStyle w:val="a8"/>
        <w:tblW w:w="5245" w:type="dxa"/>
        <w:jc w:val="center"/>
        <w:tblLayout w:type="fixed"/>
        <w:tblLook w:val="04A0" w:firstRow="1" w:lastRow="0" w:firstColumn="1" w:lastColumn="0" w:noHBand="0" w:noVBand="1"/>
      </w:tblPr>
      <w:tblGrid>
        <w:gridCol w:w="2735"/>
        <w:gridCol w:w="2510"/>
      </w:tblGrid>
      <w:tr w:rsidR="0096625C" w:rsidTr="00345EBF">
        <w:trPr>
          <w:jc w:val="center"/>
        </w:trPr>
        <w:tc>
          <w:tcPr>
            <w:tcW w:w="2735" w:type="dxa"/>
          </w:tcPr>
          <w:p w:rsidR="0096625C" w:rsidRDefault="0096625C" w:rsidP="00345EBF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  <w:lang w:eastAsia="en-US"/>
              </w:rPr>
            </w:pPr>
            <w:r>
              <w:rPr>
                <w:rFonts w:asciiTheme="minorEastAsia" w:hAnsiTheme="minorEastAsia" w:cstheme="minorEastAsia" w:hint="eastAsia"/>
                <w:szCs w:val="21"/>
                <w:lang w:eastAsia="en-US"/>
              </w:rPr>
              <w:t>compileSdkVersion</w:t>
            </w:r>
          </w:p>
        </w:tc>
        <w:tc>
          <w:tcPr>
            <w:tcW w:w="2510" w:type="dxa"/>
          </w:tcPr>
          <w:p w:rsidR="0096625C" w:rsidRDefault="0096625C" w:rsidP="00345EBF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  <w:lang w:eastAsia="en-US"/>
              </w:rPr>
            </w:pPr>
            <w:r>
              <w:rPr>
                <w:rFonts w:asciiTheme="minorEastAsia" w:hAnsiTheme="minorEastAsia" w:cstheme="minorEastAsia" w:hint="eastAsia"/>
                <w:szCs w:val="21"/>
                <w:lang w:eastAsia="en-US"/>
              </w:rPr>
              <w:t>21+</w:t>
            </w:r>
          </w:p>
        </w:tc>
      </w:tr>
      <w:tr w:rsidR="0096625C" w:rsidTr="00345EBF">
        <w:trPr>
          <w:jc w:val="center"/>
        </w:trPr>
        <w:tc>
          <w:tcPr>
            <w:tcW w:w="2735" w:type="dxa"/>
          </w:tcPr>
          <w:p w:rsidR="0096625C" w:rsidRDefault="0096625C" w:rsidP="00345EBF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  <w:lang w:eastAsia="en-US"/>
              </w:rPr>
            </w:pPr>
            <w:r>
              <w:rPr>
                <w:rFonts w:asciiTheme="minorEastAsia" w:hAnsiTheme="minorEastAsia" w:cstheme="minorEastAsia" w:hint="eastAsia"/>
                <w:szCs w:val="21"/>
                <w:lang w:eastAsia="en-US"/>
              </w:rPr>
              <w:t>minSdkVersion</w:t>
            </w:r>
          </w:p>
        </w:tc>
        <w:tc>
          <w:tcPr>
            <w:tcW w:w="2510" w:type="dxa"/>
          </w:tcPr>
          <w:p w:rsidR="0096625C" w:rsidRDefault="0096625C" w:rsidP="00345EBF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  <w:lang w:eastAsia="en-US"/>
              </w:rPr>
            </w:pPr>
            <w:r>
              <w:rPr>
                <w:rFonts w:asciiTheme="minorEastAsia" w:hAnsiTheme="minorEastAsia" w:cstheme="minorEastAsia" w:hint="eastAsia"/>
                <w:szCs w:val="21"/>
                <w:lang w:eastAsia="en-US"/>
              </w:rPr>
              <w:t>14+</w:t>
            </w:r>
          </w:p>
        </w:tc>
      </w:tr>
      <w:tr w:rsidR="0096625C" w:rsidTr="00345EBF">
        <w:trPr>
          <w:trHeight w:val="566"/>
          <w:jc w:val="center"/>
        </w:trPr>
        <w:tc>
          <w:tcPr>
            <w:tcW w:w="2735" w:type="dxa"/>
          </w:tcPr>
          <w:p w:rsidR="0096625C" w:rsidRDefault="0096625C" w:rsidP="00345EBF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  <w:lang w:eastAsia="en-US"/>
              </w:rPr>
            </w:pPr>
            <w:r>
              <w:rPr>
                <w:rFonts w:asciiTheme="minorEastAsia" w:hAnsiTheme="minorEastAsia" w:cstheme="minorEastAsia" w:hint="eastAsia"/>
                <w:szCs w:val="21"/>
                <w:lang w:eastAsia="en-US"/>
              </w:rPr>
              <w:t>targetSdkVersion</w:t>
            </w:r>
          </w:p>
        </w:tc>
        <w:tc>
          <w:tcPr>
            <w:tcW w:w="2510" w:type="dxa"/>
          </w:tcPr>
          <w:p w:rsidR="0096625C" w:rsidRDefault="0096625C" w:rsidP="00345EBF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  <w:lang w:eastAsia="en-US"/>
              </w:rPr>
            </w:pPr>
            <w:r>
              <w:rPr>
                <w:rFonts w:asciiTheme="minorEastAsia" w:hAnsiTheme="minorEastAsia" w:cstheme="minorEastAsia" w:hint="eastAsia"/>
                <w:szCs w:val="21"/>
                <w:lang w:eastAsia="en-US"/>
              </w:rPr>
              <w:t>21+</w:t>
            </w:r>
          </w:p>
        </w:tc>
      </w:tr>
    </w:tbl>
    <w:p w:rsidR="0096625C" w:rsidRDefault="0096625C" w:rsidP="0096625C">
      <w:pPr>
        <w:pStyle w:val="QB"/>
        <w:adjustRightInd w:val="0"/>
        <w:snapToGrid w:val="0"/>
        <w:spacing w:line="360" w:lineRule="auto"/>
        <w:ind w:firstLine="420"/>
        <w:rPr>
          <w:rFonts w:asciiTheme="minorEastAsia" w:hAnsiTheme="minorEastAsia" w:cstheme="minorEastAsia"/>
          <w:szCs w:val="21"/>
        </w:rPr>
      </w:pPr>
    </w:p>
    <w:p w:rsidR="0096625C" w:rsidRDefault="0096625C" w:rsidP="0096625C">
      <w:pPr>
        <w:pStyle w:val="1"/>
        <w:adjustRightInd w:val="0"/>
        <w:snapToGrid w:val="0"/>
        <w:spacing w:before="0" w:after="0" w:line="360" w:lineRule="auto"/>
        <w:rPr>
          <w:rFonts w:asciiTheme="minorEastAsia" w:eastAsiaTheme="minorEastAsia" w:hAnsiTheme="minorEastAsia" w:cstheme="minorEastAsia"/>
          <w:b/>
          <w:bCs w:val="0"/>
          <w:sz w:val="22"/>
          <w:szCs w:val="22"/>
        </w:rPr>
      </w:pPr>
      <w:bookmarkStart w:id="2" w:name="_Toc484433701"/>
      <w:bookmarkStart w:id="3" w:name="_Toc118024554"/>
      <w:bookmarkStart w:id="4" w:name="_Toc118026100"/>
      <w:bookmarkStart w:id="5" w:name="_Toc145500575"/>
      <w:bookmarkStart w:id="6" w:name="_Toc118024572"/>
      <w:bookmarkStart w:id="7" w:name="_Toc204427180"/>
      <w:bookmarkStart w:id="8" w:name="_Toc145504488"/>
      <w:bookmarkStart w:id="9" w:name="_Toc118028385"/>
      <w:bookmarkStart w:id="10" w:name="_Toc204427147"/>
      <w:r>
        <w:rPr>
          <w:rFonts w:asciiTheme="minorEastAsia" w:eastAsiaTheme="minorEastAsia" w:hAnsiTheme="minorEastAsia" w:cstheme="minorEastAsia" w:hint="eastAsia"/>
          <w:b/>
          <w:bCs w:val="0"/>
          <w:sz w:val="22"/>
          <w:szCs w:val="22"/>
        </w:rPr>
        <w:t>术语、定义和缩略语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tbl>
      <w:tblPr>
        <w:tblpPr w:leftFromText="180" w:rightFromText="180" w:vertAnchor="text" w:horzAnchor="page" w:tblpX="2150" w:tblpY="275"/>
        <w:tblOverlap w:val="never"/>
        <w:tblW w:w="7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3946"/>
        <w:gridCol w:w="2343"/>
      </w:tblGrid>
      <w:tr w:rsidR="0096625C" w:rsidTr="00345EBF">
        <w:tc>
          <w:tcPr>
            <w:tcW w:w="849" w:type="dxa"/>
          </w:tcPr>
          <w:p w:rsidR="0096625C" w:rsidRDefault="0096625C" w:rsidP="00345EBF">
            <w:pPr>
              <w:pStyle w:val="QB0"/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缩略语</w:t>
            </w:r>
          </w:p>
        </w:tc>
        <w:tc>
          <w:tcPr>
            <w:tcW w:w="3946" w:type="dxa"/>
          </w:tcPr>
          <w:p w:rsidR="0096625C" w:rsidRDefault="0096625C" w:rsidP="00345EBF">
            <w:pPr>
              <w:pStyle w:val="QB0"/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英文全称</w:t>
            </w:r>
          </w:p>
        </w:tc>
        <w:tc>
          <w:tcPr>
            <w:tcW w:w="2343" w:type="dxa"/>
          </w:tcPr>
          <w:p w:rsidR="0096625C" w:rsidRDefault="0096625C" w:rsidP="00345EBF">
            <w:pPr>
              <w:pStyle w:val="QB0"/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中文含义</w:t>
            </w:r>
          </w:p>
        </w:tc>
      </w:tr>
      <w:tr w:rsidR="0096625C" w:rsidTr="00345EBF">
        <w:tc>
          <w:tcPr>
            <w:tcW w:w="849" w:type="dxa"/>
          </w:tcPr>
          <w:p w:rsidR="0096625C" w:rsidRDefault="0096625C" w:rsidP="00345EBF">
            <w:pPr>
              <w:pStyle w:val="QB0"/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CMEI</w:t>
            </w:r>
          </w:p>
        </w:tc>
        <w:tc>
          <w:tcPr>
            <w:tcW w:w="3946" w:type="dxa"/>
          </w:tcPr>
          <w:p w:rsidR="0096625C" w:rsidRDefault="0096625C" w:rsidP="00345EBF">
            <w:pPr>
              <w:pStyle w:val="QB0"/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China Mobile Equipment Identity</w:t>
            </w:r>
          </w:p>
        </w:tc>
        <w:tc>
          <w:tcPr>
            <w:tcW w:w="2343" w:type="dxa"/>
          </w:tcPr>
          <w:p w:rsidR="0096625C" w:rsidRDefault="0096625C" w:rsidP="00345EBF">
            <w:pPr>
              <w:pStyle w:val="QB0"/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中国移动设备辨识码</w:t>
            </w:r>
          </w:p>
        </w:tc>
      </w:tr>
      <w:tr w:rsidR="0096625C" w:rsidTr="00345EBF">
        <w:tc>
          <w:tcPr>
            <w:tcW w:w="849" w:type="dxa"/>
          </w:tcPr>
          <w:p w:rsidR="0096625C" w:rsidRDefault="0096625C" w:rsidP="00345EBF">
            <w:pPr>
              <w:pStyle w:val="QB0"/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DM</w:t>
            </w:r>
          </w:p>
        </w:tc>
        <w:tc>
          <w:tcPr>
            <w:tcW w:w="3946" w:type="dxa"/>
          </w:tcPr>
          <w:p w:rsidR="0096625C" w:rsidRDefault="0096625C" w:rsidP="00345EBF">
            <w:pPr>
              <w:pStyle w:val="QB0"/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Device Management</w:t>
            </w:r>
          </w:p>
        </w:tc>
        <w:tc>
          <w:tcPr>
            <w:tcW w:w="2343" w:type="dxa"/>
          </w:tcPr>
          <w:p w:rsidR="0096625C" w:rsidRDefault="0096625C" w:rsidP="00345EBF">
            <w:pPr>
              <w:pStyle w:val="QB0"/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设备管理</w:t>
            </w:r>
          </w:p>
        </w:tc>
      </w:tr>
      <w:tr w:rsidR="0096625C" w:rsidTr="00345EBF">
        <w:tc>
          <w:tcPr>
            <w:tcW w:w="849" w:type="dxa"/>
          </w:tcPr>
          <w:p w:rsidR="0096625C" w:rsidRDefault="0096625C" w:rsidP="00345EBF">
            <w:pPr>
              <w:pStyle w:val="QB0"/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DMP</w:t>
            </w:r>
          </w:p>
        </w:tc>
        <w:tc>
          <w:tcPr>
            <w:tcW w:w="3946" w:type="dxa"/>
          </w:tcPr>
          <w:p w:rsidR="0096625C" w:rsidRDefault="0096625C" w:rsidP="00345EBF">
            <w:pPr>
              <w:pStyle w:val="QB0"/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Device Management Platform</w:t>
            </w:r>
          </w:p>
        </w:tc>
        <w:tc>
          <w:tcPr>
            <w:tcW w:w="2343" w:type="dxa"/>
          </w:tcPr>
          <w:p w:rsidR="0096625C" w:rsidRDefault="0096625C" w:rsidP="00345EBF">
            <w:pPr>
              <w:pStyle w:val="QB0"/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设备管理平台</w:t>
            </w:r>
          </w:p>
        </w:tc>
      </w:tr>
      <w:tr w:rsidR="0096625C" w:rsidTr="00345EBF">
        <w:tc>
          <w:tcPr>
            <w:tcW w:w="849" w:type="dxa"/>
          </w:tcPr>
          <w:p w:rsidR="0096625C" w:rsidRDefault="0096625C" w:rsidP="00345EBF">
            <w:pPr>
              <w:pStyle w:val="QB0"/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IMEI</w:t>
            </w:r>
          </w:p>
        </w:tc>
        <w:tc>
          <w:tcPr>
            <w:tcW w:w="3946" w:type="dxa"/>
          </w:tcPr>
          <w:p w:rsidR="0096625C" w:rsidRDefault="0096625C" w:rsidP="00345EBF">
            <w:pPr>
              <w:pStyle w:val="QB0"/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International Mobile Equipment Identity </w:t>
            </w:r>
          </w:p>
        </w:tc>
        <w:tc>
          <w:tcPr>
            <w:tcW w:w="2343" w:type="dxa"/>
          </w:tcPr>
          <w:p w:rsidR="0096625C" w:rsidRDefault="0096625C" w:rsidP="00345EBF">
            <w:pPr>
              <w:pStyle w:val="QB0"/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国际移动装备辨识码</w:t>
            </w:r>
          </w:p>
        </w:tc>
      </w:tr>
      <w:tr w:rsidR="0096625C" w:rsidTr="00345EBF">
        <w:tc>
          <w:tcPr>
            <w:tcW w:w="849" w:type="dxa"/>
          </w:tcPr>
          <w:p w:rsidR="0096625C" w:rsidRDefault="0096625C" w:rsidP="00345EBF">
            <w:pPr>
              <w:pStyle w:val="QB0"/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IMSI</w:t>
            </w:r>
          </w:p>
        </w:tc>
        <w:tc>
          <w:tcPr>
            <w:tcW w:w="3946" w:type="dxa"/>
          </w:tcPr>
          <w:p w:rsidR="0096625C" w:rsidRDefault="0096625C" w:rsidP="00345EBF">
            <w:pPr>
              <w:pStyle w:val="QB0"/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International Mobile Subscriber Identity  </w:t>
            </w:r>
          </w:p>
        </w:tc>
        <w:tc>
          <w:tcPr>
            <w:tcW w:w="2343" w:type="dxa"/>
          </w:tcPr>
          <w:p w:rsidR="0096625C" w:rsidRDefault="0096625C" w:rsidP="00345EBF">
            <w:pPr>
              <w:pStyle w:val="QB0"/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国际移动用户识别码</w:t>
            </w:r>
          </w:p>
        </w:tc>
      </w:tr>
      <w:tr w:rsidR="0096625C" w:rsidTr="00345EBF">
        <w:tc>
          <w:tcPr>
            <w:tcW w:w="849" w:type="dxa"/>
          </w:tcPr>
          <w:p w:rsidR="0096625C" w:rsidRDefault="0096625C" w:rsidP="00345EBF">
            <w:pPr>
              <w:pStyle w:val="QB0"/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LWM2M</w:t>
            </w:r>
          </w:p>
        </w:tc>
        <w:tc>
          <w:tcPr>
            <w:tcW w:w="3946" w:type="dxa"/>
          </w:tcPr>
          <w:p w:rsidR="0096625C" w:rsidRDefault="0096625C" w:rsidP="00345EBF">
            <w:pPr>
              <w:pStyle w:val="QB0"/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Lightweightmachine-to-machine protocol</w:t>
            </w:r>
          </w:p>
        </w:tc>
        <w:tc>
          <w:tcPr>
            <w:tcW w:w="2343" w:type="dxa"/>
          </w:tcPr>
          <w:p w:rsidR="0096625C" w:rsidRDefault="0096625C" w:rsidP="00345EBF">
            <w:pPr>
              <w:pStyle w:val="QB0"/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轻量级机器到机器协议</w:t>
            </w:r>
          </w:p>
        </w:tc>
      </w:tr>
      <w:tr w:rsidR="0096625C" w:rsidTr="00345EBF">
        <w:tc>
          <w:tcPr>
            <w:tcW w:w="849" w:type="dxa"/>
          </w:tcPr>
          <w:p w:rsidR="0096625C" w:rsidRDefault="0096625C" w:rsidP="00345EBF">
            <w:pPr>
              <w:pStyle w:val="QB0"/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OMA</w:t>
            </w:r>
          </w:p>
        </w:tc>
        <w:tc>
          <w:tcPr>
            <w:tcW w:w="3946" w:type="dxa"/>
          </w:tcPr>
          <w:p w:rsidR="0096625C" w:rsidRDefault="0096625C" w:rsidP="00345EBF">
            <w:pPr>
              <w:pStyle w:val="QB0"/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Open Mobile Alliance</w:t>
            </w:r>
          </w:p>
        </w:tc>
        <w:tc>
          <w:tcPr>
            <w:tcW w:w="2343" w:type="dxa"/>
          </w:tcPr>
          <w:p w:rsidR="0096625C" w:rsidRDefault="0096625C" w:rsidP="00345EBF">
            <w:pPr>
              <w:pStyle w:val="QB0"/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开放移动联盟</w:t>
            </w:r>
          </w:p>
        </w:tc>
      </w:tr>
      <w:tr w:rsidR="0096625C" w:rsidTr="00345EBF">
        <w:tc>
          <w:tcPr>
            <w:tcW w:w="849" w:type="dxa"/>
          </w:tcPr>
          <w:p w:rsidR="0096625C" w:rsidRDefault="0096625C" w:rsidP="00345EBF">
            <w:pPr>
              <w:pStyle w:val="QB0"/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UE</w:t>
            </w:r>
          </w:p>
        </w:tc>
        <w:tc>
          <w:tcPr>
            <w:tcW w:w="3946" w:type="dxa"/>
          </w:tcPr>
          <w:p w:rsidR="0096625C" w:rsidRDefault="0096625C" w:rsidP="00345EBF">
            <w:pPr>
              <w:pStyle w:val="QB0"/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User Equipment</w:t>
            </w:r>
          </w:p>
        </w:tc>
        <w:tc>
          <w:tcPr>
            <w:tcW w:w="2343" w:type="dxa"/>
          </w:tcPr>
          <w:p w:rsidR="0096625C" w:rsidRDefault="0096625C" w:rsidP="00345EBF">
            <w:pPr>
              <w:pStyle w:val="QB0"/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终端设备</w:t>
            </w:r>
          </w:p>
        </w:tc>
      </w:tr>
    </w:tbl>
    <w:p w:rsidR="00EA47E5" w:rsidRDefault="00EA47E5" w:rsidP="00EA47E5">
      <w:pPr>
        <w:pStyle w:val="QB"/>
        <w:adjustRightInd w:val="0"/>
        <w:snapToGrid w:val="0"/>
        <w:spacing w:line="360" w:lineRule="auto"/>
        <w:ind w:firstLine="420"/>
        <w:rPr>
          <w:rFonts w:asciiTheme="minorEastAsia" w:hAnsiTheme="minorEastAsia" w:cstheme="minorEastAsia"/>
          <w:szCs w:val="21"/>
        </w:rPr>
      </w:pPr>
      <w:bookmarkStart w:id="11" w:name="_Toc484433703"/>
    </w:p>
    <w:p w:rsidR="0096625C" w:rsidRDefault="0096625C" w:rsidP="0096625C">
      <w:pPr>
        <w:adjustRightInd w:val="0"/>
        <w:snapToGrid w:val="0"/>
        <w:spacing w:line="360" w:lineRule="auto"/>
        <w:rPr>
          <w:rFonts w:asciiTheme="minorEastAsia" w:hAnsiTheme="minorEastAsia" w:cstheme="minorEastAsia"/>
          <w:b/>
          <w:sz w:val="22"/>
          <w:lang w:val="en-GB"/>
        </w:rPr>
      </w:pPr>
    </w:p>
    <w:bookmarkEnd w:id="11"/>
    <w:p w:rsidR="0096625C" w:rsidRDefault="0096625C" w:rsidP="0096625C">
      <w:pPr>
        <w:pStyle w:val="1"/>
        <w:adjustRightInd w:val="0"/>
        <w:snapToGrid w:val="0"/>
        <w:spacing w:before="0" w:after="0" w:line="360" w:lineRule="auto"/>
        <w:rPr>
          <w:rFonts w:asciiTheme="minorEastAsia" w:eastAsiaTheme="minorEastAsia" w:hAnsiTheme="minorEastAsia" w:cstheme="minorEastAsia"/>
          <w:b/>
          <w:bCs w:val="0"/>
          <w:sz w:val="22"/>
          <w:szCs w:val="22"/>
          <w:lang w:val="en-GB"/>
        </w:rPr>
      </w:pPr>
      <w:r>
        <w:rPr>
          <w:rFonts w:asciiTheme="minorEastAsia" w:eastAsiaTheme="minorEastAsia" w:hAnsiTheme="minorEastAsia" w:cstheme="minorEastAsia" w:hint="eastAsia"/>
          <w:b/>
          <w:bCs w:val="0"/>
          <w:sz w:val="22"/>
          <w:szCs w:val="22"/>
        </w:rPr>
        <w:t>接入步骤</w:t>
      </w:r>
    </w:p>
    <w:p w:rsidR="0096625C" w:rsidRDefault="0096625C" w:rsidP="0096625C">
      <w:pPr>
        <w:numPr>
          <w:ilvl w:val="0"/>
          <w:numId w:val="2"/>
        </w:numPr>
        <w:adjustRightInd w:val="0"/>
        <w:snapToGrid w:val="0"/>
        <w:spacing w:line="360" w:lineRule="auto"/>
        <w:ind w:left="845"/>
        <w:rPr>
          <w:lang w:val="en-GB"/>
        </w:rPr>
      </w:pPr>
      <w:r>
        <w:rPr>
          <w:rFonts w:hint="eastAsia"/>
        </w:rPr>
        <w:t>在需要</w:t>
      </w:r>
      <w:r>
        <w:t>集成的project中引入</w:t>
      </w:r>
      <w:r>
        <w:rPr>
          <w:rFonts w:hint="eastAsia"/>
        </w:rPr>
        <w:t>SDK.</w:t>
      </w:r>
    </w:p>
    <w:p w:rsidR="0096625C" w:rsidRDefault="0096625C" w:rsidP="0096625C">
      <w:pPr>
        <w:numPr>
          <w:ilvl w:val="0"/>
          <w:numId w:val="2"/>
        </w:numPr>
        <w:adjustRightInd w:val="0"/>
        <w:snapToGrid w:val="0"/>
        <w:spacing w:line="360" w:lineRule="auto"/>
        <w:ind w:left="845"/>
      </w:pPr>
      <w:bookmarkStart w:id="12" w:name="_Toc472980427"/>
      <w:r>
        <w:rPr>
          <w:rFonts w:hint="eastAsia"/>
        </w:rPr>
        <w:t>配置</w:t>
      </w:r>
      <w:r>
        <w:t>manifest文件为sdk组件做静态注册</w:t>
      </w:r>
      <w:bookmarkEnd w:id="12"/>
    </w:p>
    <w:p w:rsidR="0096625C" w:rsidRDefault="0096625C" w:rsidP="0096625C">
      <w:pPr>
        <w:numPr>
          <w:ilvl w:val="1"/>
          <w:numId w:val="2"/>
        </w:numPr>
        <w:adjustRightInd w:val="0"/>
        <w:snapToGrid w:val="0"/>
        <w:spacing w:line="360" w:lineRule="auto"/>
        <w:ind w:left="1265" w:hanging="425"/>
      </w:pPr>
      <w:bookmarkStart w:id="13" w:name="_Toc472980428"/>
      <w:r>
        <w:rPr>
          <w:rFonts w:hint="eastAsia"/>
        </w:rPr>
        <w:t>添加</w:t>
      </w:r>
      <w:r>
        <w:t>权限配置</w:t>
      </w:r>
      <w:r>
        <w:rPr>
          <w:rFonts w:hint="eastAsia"/>
        </w:rPr>
        <w:t>清单</w:t>
      </w:r>
      <w:bookmarkEnd w:id="13"/>
    </w:p>
    <w:p w:rsidR="00A94572" w:rsidRPr="00BB5934" w:rsidRDefault="00A94572" w:rsidP="00BB5934">
      <w:pPr>
        <w:widowControl/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A9B7C6"/>
          <w:kern w:val="0"/>
          <w:sz w:val="24"/>
          <w:szCs w:val="24"/>
        </w:rPr>
      </w:pPr>
      <w:r w:rsidRPr="00BB5934">
        <w:rPr>
          <w:rFonts w:ascii="宋体" w:eastAsia="宋体" w:hAnsi="宋体" w:cs="宋体" w:hint="eastAsia"/>
          <w:color w:val="E8BF6A"/>
          <w:kern w:val="0"/>
          <w:sz w:val="24"/>
          <w:szCs w:val="24"/>
        </w:rPr>
        <w:t xml:space="preserve">&lt;uses-permission </w:t>
      </w:r>
      <w:r w:rsidRPr="00BB5934">
        <w:rPr>
          <w:rFonts w:ascii="宋体" w:eastAsia="宋体" w:hAnsi="宋体" w:cs="宋体" w:hint="eastAsia"/>
          <w:color w:val="9876AA"/>
          <w:kern w:val="0"/>
          <w:sz w:val="24"/>
          <w:szCs w:val="24"/>
        </w:rPr>
        <w:t>android</w:t>
      </w:r>
      <w:r w:rsidRPr="00BB5934">
        <w:rPr>
          <w:rFonts w:ascii="宋体" w:eastAsia="宋体" w:hAnsi="宋体" w:cs="宋体" w:hint="eastAsia"/>
          <w:color w:val="BABABA"/>
          <w:kern w:val="0"/>
          <w:sz w:val="24"/>
          <w:szCs w:val="24"/>
        </w:rPr>
        <w:t>:name=</w:t>
      </w:r>
      <w:r w:rsidRPr="00BB5934">
        <w:rPr>
          <w:rFonts w:ascii="宋体" w:eastAsia="宋体" w:hAnsi="宋体" w:cs="宋体" w:hint="eastAsia"/>
          <w:color w:val="6A8759"/>
          <w:kern w:val="0"/>
          <w:sz w:val="24"/>
          <w:szCs w:val="24"/>
        </w:rPr>
        <w:t xml:space="preserve">"android.permission.INTERNET" </w:t>
      </w:r>
      <w:r w:rsidRPr="00BB5934">
        <w:rPr>
          <w:rFonts w:ascii="宋体" w:eastAsia="宋体" w:hAnsi="宋体" w:cs="宋体" w:hint="eastAsia"/>
          <w:color w:val="E8BF6A"/>
          <w:kern w:val="0"/>
          <w:sz w:val="24"/>
          <w:szCs w:val="24"/>
        </w:rPr>
        <w:t>/&gt;</w:t>
      </w:r>
      <w:r w:rsidRPr="00BB5934">
        <w:rPr>
          <w:rFonts w:ascii="宋体" w:eastAsia="宋体" w:hAnsi="宋体" w:cs="宋体" w:hint="eastAsia"/>
          <w:color w:val="E8BF6A"/>
          <w:kern w:val="0"/>
          <w:sz w:val="24"/>
          <w:szCs w:val="24"/>
        </w:rPr>
        <w:br/>
        <w:t xml:space="preserve">&lt;uses-permission </w:t>
      </w:r>
      <w:r w:rsidRPr="00BB5934">
        <w:rPr>
          <w:rFonts w:ascii="宋体" w:eastAsia="宋体" w:hAnsi="宋体" w:cs="宋体" w:hint="eastAsia"/>
          <w:color w:val="9876AA"/>
          <w:kern w:val="0"/>
          <w:sz w:val="24"/>
          <w:szCs w:val="24"/>
        </w:rPr>
        <w:t>android</w:t>
      </w:r>
      <w:r w:rsidRPr="00BB5934">
        <w:rPr>
          <w:rFonts w:ascii="宋体" w:eastAsia="宋体" w:hAnsi="宋体" w:cs="宋体" w:hint="eastAsia"/>
          <w:color w:val="BABABA"/>
          <w:kern w:val="0"/>
          <w:sz w:val="24"/>
          <w:szCs w:val="24"/>
        </w:rPr>
        <w:t>:name=</w:t>
      </w:r>
      <w:r w:rsidRPr="00BB5934">
        <w:rPr>
          <w:rFonts w:ascii="宋体" w:eastAsia="宋体" w:hAnsi="宋体" w:cs="宋体" w:hint="eastAsia"/>
          <w:color w:val="6A8759"/>
          <w:kern w:val="0"/>
          <w:sz w:val="24"/>
          <w:szCs w:val="24"/>
        </w:rPr>
        <w:t xml:space="preserve">"android.permission.ACCESS_WIFI_STATE" </w:t>
      </w:r>
      <w:r w:rsidRPr="00BB5934">
        <w:rPr>
          <w:rFonts w:ascii="宋体" w:eastAsia="宋体" w:hAnsi="宋体" w:cs="宋体" w:hint="eastAsia"/>
          <w:color w:val="E8BF6A"/>
          <w:kern w:val="0"/>
          <w:sz w:val="24"/>
          <w:szCs w:val="24"/>
        </w:rPr>
        <w:t>/&gt;</w:t>
      </w:r>
      <w:r w:rsidRPr="00BB5934">
        <w:rPr>
          <w:rFonts w:ascii="宋体" w:eastAsia="宋体" w:hAnsi="宋体" w:cs="宋体" w:hint="eastAsia"/>
          <w:color w:val="E8BF6A"/>
          <w:kern w:val="0"/>
          <w:sz w:val="24"/>
          <w:szCs w:val="24"/>
        </w:rPr>
        <w:br/>
        <w:t xml:space="preserve">&lt;uses-permission </w:t>
      </w:r>
      <w:r w:rsidRPr="00BB5934">
        <w:rPr>
          <w:rFonts w:ascii="宋体" w:eastAsia="宋体" w:hAnsi="宋体" w:cs="宋体" w:hint="eastAsia"/>
          <w:color w:val="9876AA"/>
          <w:kern w:val="0"/>
          <w:sz w:val="24"/>
          <w:szCs w:val="24"/>
        </w:rPr>
        <w:t>android</w:t>
      </w:r>
      <w:r w:rsidRPr="00BB5934">
        <w:rPr>
          <w:rFonts w:ascii="宋体" w:eastAsia="宋体" w:hAnsi="宋体" w:cs="宋体" w:hint="eastAsia"/>
          <w:color w:val="BABABA"/>
          <w:kern w:val="0"/>
          <w:sz w:val="24"/>
          <w:szCs w:val="24"/>
        </w:rPr>
        <w:t>:name=</w:t>
      </w:r>
      <w:r w:rsidRPr="00BB5934">
        <w:rPr>
          <w:rFonts w:ascii="宋体" w:eastAsia="宋体" w:hAnsi="宋体" w:cs="宋体" w:hint="eastAsia"/>
          <w:color w:val="6A8759"/>
          <w:kern w:val="0"/>
          <w:sz w:val="24"/>
          <w:szCs w:val="24"/>
        </w:rPr>
        <w:t xml:space="preserve">"android.permission.ACCESS_NETWORK_STATE" </w:t>
      </w:r>
      <w:r w:rsidRPr="00BB5934">
        <w:rPr>
          <w:rFonts w:ascii="宋体" w:eastAsia="宋体" w:hAnsi="宋体" w:cs="宋体" w:hint="eastAsia"/>
          <w:color w:val="E8BF6A"/>
          <w:kern w:val="0"/>
          <w:sz w:val="24"/>
          <w:szCs w:val="24"/>
        </w:rPr>
        <w:t>/&gt;</w:t>
      </w:r>
      <w:r w:rsidRPr="00BB5934">
        <w:rPr>
          <w:rFonts w:ascii="宋体" w:eastAsia="宋体" w:hAnsi="宋体" w:cs="宋体" w:hint="eastAsia"/>
          <w:color w:val="E8BF6A"/>
          <w:kern w:val="0"/>
          <w:sz w:val="24"/>
          <w:szCs w:val="24"/>
        </w:rPr>
        <w:br/>
        <w:t xml:space="preserve">&lt;uses-permission </w:t>
      </w:r>
      <w:r w:rsidRPr="00BB5934">
        <w:rPr>
          <w:rFonts w:ascii="宋体" w:eastAsia="宋体" w:hAnsi="宋体" w:cs="宋体" w:hint="eastAsia"/>
          <w:color w:val="9876AA"/>
          <w:kern w:val="0"/>
          <w:sz w:val="24"/>
          <w:szCs w:val="24"/>
        </w:rPr>
        <w:t>android</w:t>
      </w:r>
      <w:r w:rsidRPr="00BB5934">
        <w:rPr>
          <w:rFonts w:ascii="宋体" w:eastAsia="宋体" w:hAnsi="宋体" w:cs="宋体" w:hint="eastAsia"/>
          <w:color w:val="BABABA"/>
          <w:kern w:val="0"/>
          <w:sz w:val="24"/>
          <w:szCs w:val="24"/>
        </w:rPr>
        <w:t>:name=</w:t>
      </w:r>
      <w:r w:rsidRPr="00BB5934">
        <w:rPr>
          <w:rFonts w:ascii="宋体" w:eastAsia="宋体" w:hAnsi="宋体" w:cs="宋体" w:hint="eastAsia"/>
          <w:color w:val="6A8759"/>
          <w:kern w:val="0"/>
          <w:sz w:val="24"/>
          <w:szCs w:val="24"/>
        </w:rPr>
        <w:t xml:space="preserve">"android.permission.READ_PHONE_STATE" </w:t>
      </w:r>
      <w:r w:rsidRPr="00BB5934">
        <w:rPr>
          <w:rFonts w:ascii="宋体" w:eastAsia="宋体" w:hAnsi="宋体" w:cs="宋体" w:hint="eastAsia"/>
          <w:color w:val="E8BF6A"/>
          <w:kern w:val="0"/>
          <w:sz w:val="24"/>
          <w:szCs w:val="24"/>
        </w:rPr>
        <w:t>/&gt;</w:t>
      </w:r>
      <w:r w:rsidRPr="00BB5934">
        <w:rPr>
          <w:rFonts w:ascii="宋体" w:eastAsia="宋体" w:hAnsi="宋体" w:cs="宋体" w:hint="eastAsia"/>
          <w:color w:val="E8BF6A"/>
          <w:kern w:val="0"/>
          <w:sz w:val="24"/>
          <w:szCs w:val="24"/>
        </w:rPr>
        <w:br/>
      </w:r>
      <w:r w:rsidRPr="00BB5934">
        <w:rPr>
          <w:rFonts w:ascii="宋体" w:eastAsia="宋体" w:hAnsi="宋体" w:cs="宋体" w:hint="eastAsia"/>
          <w:color w:val="E8BF6A"/>
          <w:kern w:val="0"/>
          <w:sz w:val="24"/>
          <w:szCs w:val="24"/>
        </w:rPr>
        <w:br/>
        <w:t xml:space="preserve">&lt;uses-permission </w:t>
      </w:r>
      <w:r w:rsidRPr="00BB5934">
        <w:rPr>
          <w:rFonts w:ascii="宋体" w:eastAsia="宋体" w:hAnsi="宋体" w:cs="宋体" w:hint="eastAsia"/>
          <w:color w:val="9876AA"/>
          <w:kern w:val="0"/>
          <w:sz w:val="24"/>
          <w:szCs w:val="24"/>
        </w:rPr>
        <w:t>android</w:t>
      </w:r>
      <w:r w:rsidRPr="00BB5934">
        <w:rPr>
          <w:rFonts w:ascii="宋体" w:eastAsia="宋体" w:hAnsi="宋体" w:cs="宋体" w:hint="eastAsia"/>
          <w:color w:val="BABABA"/>
          <w:kern w:val="0"/>
          <w:sz w:val="24"/>
          <w:szCs w:val="24"/>
        </w:rPr>
        <w:t>:name=</w:t>
      </w:r>
      <w:r w:rsidRPr="00BB5934">
        <w:rPr>
          <w:rFonts w:ascii="宋体" w:eastAsia="宋体" w:hAnsi="宋体" w:cs="宋体" w:hint="eastAsia"/>
          <w:color w:val="6A8759"/>
          <w:kern w:val="0"/>
          <w:sz w:val="24"/>
          <w:szCs w:val="24"/>
        </w:rPr>
        <w:t xml:space="preserve">"android.permission.READ_EXTERNAL_STORAGE" </w:t>
      </w:r>
      <w:r w:rsidRPr="00BB5934">
        <w:rPr>
          <w:rFonts w:ascii="宋体" w:eastAsia="宋体" w:hAnsi="宋体" w:cs="宋体" w:hint="eastAsia"/>
          <w:color w:val="E8BF6A"/>
          <w:kern w:val="0"/>
          <w:sz w:val="24"/>
          <w:szCs w:val="24"/>
        </w:rPr>
        <w:t>/&gt;</w:t>
      </w:r>
      <w:r w:rsidRPr="00BB5934">
        <w:rPr>
          <w:rFonts w:ascii="宋体" w:eastAsia="宋体" w:hAnsi="宋体" w:cs="宋体" w:hint="eastAsia"/>
          <w:color w:val="E8BF6A"/>
          <w:kern w:val="0"/>
          <w:sz w:val="24"/>
          <w:szCs w:val="24"/>
        </w:rPr>
        <w:br/>
        <w:t xml:space="preserve">&lt;uses-permission </w:t>
      </w:r>
      <w:r w:rsidRPr="00BB5934">
        <w:rPr>
          <w:rFonts w:ascii="宋体" w:eastAsia="宋体" w:hAnsi="宋体" w:cs="宋体" w:hint="eastAsia"/>
          <w:color w:val="9876AA"/>
          <w:kern w:val="0"/>
          <w:sz w:val="24"/>
          <w:szCs w:val="24"/>
        </w:rPr>
        <w:t>android</w:t>
      </w:r>
      <w:r w:rsidRPr="00BB5934">
        <w:rPr>
          <w:rFonts w:ascii="宋体" w:eastAsia="宋体" w:hAnsi="宋体" w:cs="宋体" w:hint="eastAsia"/>
          <w:color w:val="BABABA"/>
          <w:kern w:val="0"/>
          <w:sz w:val="24"/>
          <w:szCs w:val="24"/>
        </w:rPr>
        <w:t>:name=</w:t>
      </w:r>
      <w:r w:rsidRPr="00BB5934">
        <w:rPr>
          <w:rFonts w:ascii="宋体" w:eastAsia="宋体" w:hAnsi="宋体" w:cs="宋体" w:hint="eastAsia"/>
          <w:color w:val="6A8759"/>
          <w:kern w:val="0"/>
          <w:sz w:val="24"/>
          <w:szCs w:val="24"/>
        </w:rPr>
        <w:t xml:space="preserve">"android.permission.WRITE_EXTERNAL_STORAGE" </w:t>
      </w:r>
      <w:r w:rsidRPr="00BB5934">
        <w:rPr>
          <w:rFonts w:ascii="宋体" w:eastAsia="宋体" w:hAnsi="宋体" w:cs="宋体" w:hint="eastAsia"/>
          <w:color w:val="E8BF6A"/>
          <w:kern w:val="0"/>
          <w:sz w:val="24"/>
          <w:szCs w:val="24"/>
        </w:rPr>
        <w:t>/&gt;</w:t>
      </w:r>
      <w:r w:rsidRPr="00BB5934">
        <w:rPr>
          <w:rFonts w:ascii="宋体" w:eastAsia="宋体" w:hAnsi="宋体" w:cs="宋体" w:hint="eastAsia"/>
          <w:color w:val="E8BF6A"/>
          <w:kern w:val="0"/>
          <w:sz w:val="24"/>
          <w:szCs w:val="24"/>
        </w:rPr>
        <w:br/>
      </w:r>
      <w:r w:rsidRPr="00BB5934">
        <w:rPr>
          <w:rFonts w:ascii="宋体" w:eastAsia="宋体" w:hAnsi="宋体" w:cs="宋体" w:hint="eastAsia"/>
          <w:color w:val="E8BF6A"/>
          <w:kern w:val="0"/>
          <w:sz w:val="24"/>
          <w:szCs w:val="24"/>
        </w:rPr>
        <w:br/>
        <w:t xml:space="preserve">&lt;uses-permission </w:t>
      </w:r>
      <w:r w:rsidRPr="00BB5934">
        <w:rPr>
          <w:rFonts w:ascii="宋体" w:eastAsia="宋体" w:hAnsi="宋体" w:cs="宋体" w:hint="eastAsia"/>
          <w:color w:val="9876AA"/>
          <w:kern w:val="0"/>
          <w:sz w:val="24"/>
          <w:szCs w:val="24"/>
        </w:rPr>
        <w:t>android</w:t>
      </w:r>
      <w:r w:rsidRPr="00BB5934">
        <w:rPr>
          <w:rFonts w:ascii="宋体" w:eastAsia="宋体" w:hAnsi="宋体" w:cs="宋体" w:hint="eastAsia"/>
          <w:color w:val="BABABA"/>
          <w:kern w:val="0"/>
          <w:sz w:val="24"/>
          <w:szCs w:val="24"/>
        </w:rPr>
        <w:t>:name=</w:t>
      </w:r>
      <w:r w:rsidRPr="00BB5934">
        <w:rPr>
          <w:rFonts w:ascii="宋体" w:eastAsia="宋体" w:hAnsi="宋体" w:cs="宋体" w:hint="eastAsia"/>
          <w:color w:val="6A8759"/>
          <w:kern w:val="0"/>
          <w:sz w:val="24"/>
          <w:szCs w:val="24"/>
        </w:rPr>
        <w:t xml:space="preserve">"android.permission.WAKE_LOCK" </w:t>
      </w:r>
      <w:r w:rsidRPr="00BB5934">
        <w:rPr>
          <w:rFonts w:ascii="宋体" w:eastAsia="宋体" w:hAnsi="宋体" w:cs="宋体" w:hint="eastAsia"/>
          <w:color w:val="E8BF6A"/>
          <w:kern w:val="0"/>
          <w:sz w:val="24"/>
          <w:szCs w:val="24"/>
        </w:rPr>
        <w:t>/&gt;</w:t>
      </w:r>
      <w:r w:rsidRPr="00BB5934">
        <w:rPr>
          <w:rFonts w:ascii="宋体" w:eastAsia="宋体" w:hAnsi="宋体" w:cs="宋体" w:hint="eastAsia"/>
          <w:color w:val="E8BF6A"/>
          <w:kern w:val="0"/>
          <w:sz w:val="24"/>
          <w:szCs w:val="24"/>
        </w:rPr>
        <w:br/>
      </w:r>
      <w:r w:rsidRPr="00BB5934">
        <w:rPr>
          <w:rFonts w:ascii="宋体" w:eastAsia="宋体" w:hAnsi="宋体" w:cs="宋体" w:hint="eastAsia"/>
          <w:color w:val="E8BF6A"/>
          <w:kern w:val="0"/>
          <w:sz w:val="24"/>
          <w:szCs w:val="24"/>
        </w:rPr>
        <w:br/>
        <w:t xml:space="preserve">&lt;uses-permission </w:t>
      </w:r>
      <w:r w:rsidRPr="00BB5934">
        <w:rPr>
          <w:rFonts w:ascii="宋体" w:eastAsia="宋体" w:hAnsi="宋体" w:cs="宋体" w:hint="eastAsia"/>
          <w:color w:val="9876AA"/>
          <w:kern w:val="0"/>
          <w:sz w:val="24"/>
          <w:szCs w:val="24"/>
        </w:rPr>
        <w:t>android</w:t>
      </w:r>
      <w:r w:rsidRPr="00BB5934">
        <w:rPr>
          <w:rFonts w:ascii="宋体" w:eastAsia="宋体" w:hAnsi="宋体" w:cs="宋体" w:hint="eastAsia"/>
          <w:color w:val="BABABA"/>
          <w:kern w:val="0"/>
          <w:sz w:val="24"/>
          <w:szCs w:val="24"/>
        </w:rPr>
        <w:t>:name=</w:t>
      </w:r>
      <w:r w:rsidRPr="00BB5934">
        <w:rPr>
          <w:rFonts w:ascii="宋体" w:eastAsia="宋体" w:hAnsi="宋体" w:cs="宋体" w:hint="eastAsia"/>
          <w:color w:val="6A8759"/>
          <w:kern w:val="0"/>
          <w:sz w:val="24"/>
          <w:szCs w:val="24"/>
        </w:rPr>
        <w:t>"android.permission.MOUNT_UNMOUNT_FILESYSTEMS"</w:t>
      </w:r>
      <w:r w:rsidRPr="00BB5934">
        <w:rPr>
          <w:rFonts w:ascii="宋体" w:eastAsia="宋体" w:hAnsi="宋体" w:cs="宋体" w:hint="eastAsia"/>
          <w:color w:val="6A8759"/>
          <w:kern w:val="0"/>
          <w:sz w:val="24"/>
          <w:szCs w:val="24"/>
        </w:rPr>
        <w:br/>
        <w:t xml:space="preserve">    </w:t>
      </w:r>
      <w:r w:rsidRPr="00BB5934">
        <w:rPr>
          <w:rFonts w:ascii="宋体" w:eastAsia="宋体" w:hAnsi="宋体" w:cs="宋体" w:hint="eastAsia"/>
          <w:color w:val="9876AA"/>
          <w:kern w:val="0"/>
          <w:sz w:val="24"/>
          <w:szCs w:val="24"/>
        </w:rPr>
        <w:t>tools</w:t>
      </w:r>
      <w:r w:rsidRPr="00BB5934">
        <w:rPr>
          <w:rFonts w:ascii="宋体" w:eastAsia="宋体" w:hAnsi="宋体" w:cs="宋体" w:hint="eastAsia"/>
          <w:color w:val="BABABA"/>
          <w:kern w:val="0"/>
          <w:sz w:val="24"/>
          <w:szCs w:val="24"/>
        </w:rPr>
        <w:t>:ignore=</w:t>
      </w:r>
      <w:r w:rsidRPr="00BB5934">
        <w:rPr>
          <w:rFonts w:ascii="宋体" w:eastAsia="宋体" w:hAnsi="宋体" w:cs="宋体" w:hint="eastAsia"/>
          <w:color w:val="6A8759"/>
          <w:kern w:val="0"/>
          <w:sz w:val="24"/>
          <w:szCs w:val="24"/>
        </w:rPr>
        <w:t xml:space="preserve">"ProtectedPermissions" </w:t>
      </w:r>
      <w:r w:rsidRPr="00BB5934">
        <w:rPr>
          <w:rFonts w:ascii="宋体" w:eastAsia="宋体" w:hAnsi="宋体" w:cs="宋体" w:hint="eastAsia"/>
          <w:color w:val="E8BF6A"/>
          <w:kern w:val="0"/>
          <w:sz w:val="24"/>
          <w:szCs w:val="24"/>
        </w:rPr>
        <w:t>/&gt;</w:t>
      </w:r>
      <w:r w:rsidRPr="00BB5934">
        <w:rPr>
          <w:rFonts w:ascii="宋体" w:eastAsia="宋体" w:hAnsi="宋体" w:cs="宋体" w:hint="eastAsia"/>
          <w:color w:val="E8BF6A"/>
          <w:kern w:val="0"/>
          <w:sz w:val="24"/>
          <w:szCs w:val="24"/>
        </w:rPr>
        <w:br/>
        <w:t xml:space="preserve">&lt;uses-permission </w:t>
      </w:r>
      <w:r w:rsidRPr="00BB5934">
        <w:rPr>
          <w:rFonts w:ascii="宋体" w:eastAsia="宋体" w:hAnsi="宋体" w:cs="宋体" w:hint="eastAsia"/>
          <w:color w:val="9876AA"/>
          <w:kern w:val="0"/>
          <w:sz w:val="24"/>
          <w:szCs w:val="24"/>
        </w:rPr>
        <w:t>android</w:t>
      </w:r>
      <w:r w:rsidRPr="00BB5934">
        <w:rPr>
          <w:rFonts w:ascii="宋体" w:eastAsia="宋体" w:hAnsi="宋体" w:cs="宋体" w:hint="eastAsia"/>
          <w:color w:val="BABABA"/>
          <w:kern w:val="0"/>
          <w:sz w:val="24"/>
          <w:szCs w:val="24"/>
        </w:rPr>
        <w:t>:name=</w:t>
      </w:r>
      <w:r w:rsidRPr="00BB5934">
        <w:rPr>
          <w:rFonts w:ascii="宋体" w:eastAsia="宋体" w:hAnsi="宋体" w:cs="宋体" w:hint="eastAsia"/>
          <w:color w:val="6A8759"/>
          <w:kern w:val="0"/>
          <w:sz w:val="24"/>
          <w:szCs w:val="24"/>
        </w:rPr>
        <w:t>"android.permission.PACKAGE_USAGE_STATS"</w:t>
      </w:r>
      <w:r w:rsidRPr="00BB5934">
        <w:rPr>
          <w:rFonts w:ascii="宋体" w:eastAsia="宋体" w:hAnsi="宋体" w:cs="宋体" w:hint="eastAsia"/>
          <w:color w:val="6A8759"/>
          <w:kern w:val="0"/>
          <w:sz w:val="24"/>
          <w:szCs w:val="24"/>
        </w:rPr>
        <w:br/>
        <w:t xml:space="preserve">    </w:t>
      </w:r>
      <w:r w:rsidRPr="00BB5934">
        <w:rPr>
          <w:rFonts w:ascii="宋体" w:eastAsia="宋体" w:hAnsi="宋体" w:cs="宋体" w:hint="eastAsia"/>
          <w:color w:val="9876AA"/>
          <w:kern w:val="0"/>
          <w:sz w:val="24"/>
          <w:szCs w:val="24"/>
        </w:rPr>
        <w:t>tools</w:t>
      </w:r>
      <w:r w:rsidRPr="00BB5934">
        <w:rPr>
          <w:rFonts w:ascii="宋体" w:eastAsia="宋体" w:hAnsi="宋体" w:cs="宋体" w:hint="eastAsia"/>
          <w:color w:val="BABABA"/>
          <w:kern w:val="0"/>
          <w:sz w:val="24"/>
          <w:szCs w:val="24"/>
        </w:rPr>
        <w:t>:ignore=</w:t>
      </w:r>
      <w:r w:rsidRPr="00BB5934">
        <w:rPr>
          <w:rFonts w:ascii="宋体" w:eastAsia="宋体" w:hAnsi="宋体" w:cs="宋体" w:hint="eastAsia"/>
          <w:color w:val="6A8759"/>
          <w:kern w:val="0"/>
          <w:sz w:val="24"/>
          <w:szCs w:val="24"/>
        </w:rPr>
        <w:t>"ProtectedPermissions"</w:t>
      </w:r>
      <w:r w:rsidRPr="00BB5934">
        <w:rPr>
          <w:rFonts w:ascii="宋体" w:eastAsia="宋体" w:hAnsi="宋体" w:cs="宋体" w:hint="eastAsia"/>
          <w:color w:val="E8BF6A"/>
          <w:kern w:val="0"/>
          <w:sz w:val="24"/>
          <w:szCs w:val="24"/>
        </w:rPr>
        <w:t>/&gt;</w:t>
      </w:r>
    </w:p>
    <w:p w:rsidR="0096625C" w:rsidRPr="00A94572" w:rsidRDefault="0096625C" w:rsidP="0096625C">
      <w:pPr>
        <w:pStyle w:val="HTML"/>
        <w:shd w:val="clear" w:color="auto" w:fill="FFFFFF" w:themeFill="background1"/>
        <w:adjustRightInd w:val="0"/>
        <w:snapToGrid w:val="0"/>
        <w:spacing w:line="360" w:lineRule="auto"/>
        <w:rPr>
          <w:rFonts w:cs="Courier New"/>
          <w:color w:val="E8BF6A"/>
          <w:sz w:val="16"/>
          <w:szCs w:val="16"/>
        </w:rPr>
      </w:pPr>
    </w:p>
    <w:p w:rsidR="0096625C" w:rsidRDefault="0096625C" w:rsidP="0096625C">
      <w:pPr>
        <w:numPr>
          <w:ilvl w:val="1"/>
          <w:numId w:val="2"/>
        </w:numPr>
        <w:adjustRightInd w:val="0"/>
        <w:snapToGrid w:val="0"/>
        <w:spacing w:line="360" w:lineRule="auto"/>
        <w:ind w:left="1265" w:hanging="425"/>
        <w:rPr>
          <w:sz w:val="22"/>
        </w:rPr>
      </w:pPr>
      <w:bookmarkStart w:id="14" w:name="_Toc472980429"/>
      <w:r>
        <w:rPr>
          <w:rFonts w:hint="eastAsia"/>
        </w:rPr>
        <w:t>添加系统组件注册清单</w:t>
      </w:r>
      <w:bookmarkEnd w:id="14"/>
      <w:r>
        <w:rPr>
          <w:rFonts w:hint="eastAsia"/>
        </w:rPr>
        <w:t>,</w:t>
      </w:r>
      <w:r>
        <w:rPr>
          <w:rFonts w:hint="eastAsia"/>
          <w:sz w:val="22"/>
        </w:rPr>
        <w:t>注册系统</w:t>
      </w:r>
      <w:r>
        <w:rPr>
          <w:sz w:val="22"/>
        </w:rPr>
        <w:t>基础服务组件</w:t>
      </w:r>
    </w:p>
    <w:p w:rsidR="0096625C" w:rsidRDefault="0096625C" w:rsidP="0096625C">
      <w:pPr>
        <w:pStyle w:val="HTML"/>
        <w:shd w:val="clear" w:color="auto" w:fill="2B2B2B"/>
        <w:rPr>
          <w:color w:val="A9B7C6"/>
          <w:sz w:val="18"/>
          <w:szCs w:val="18"/>
        </w:rPr>
      </w:pPr>
      <w:bookmarkStart w:id="15" w:name="_Toc472980430"/>
      <w:r>
        <w:rPr>
          <w:rFonts w:hint="eastAsia"/>
          <w:color w:val="E8BF6A"/>
          <w:sz w:val="18"/>
          <w:szCs w:val="18"/>
          <w:shd w:val="clear" w:color="auto" w:fill="2B2B2B"/>
        </w:rPr>
        <w:t>&lt;service</w:t>
      </w:r>
      <w:r>
        <w:rPr>
          <w:rFonts w:hint="eastAsia"/>
          <w:color w:val="E8BF6A"/>
          <w:sz w:val="18"/>
          <w:szCs w:val="18"/>
          <w:shd w:val="clear" w:color="auto" w:fill="2B2B2B"/>
        </w:rPr>
        <w:br/>
        <w:t xml:space="preserve">    </w:t>
      </w:r>
      <w:r>
        <w:rPr>
          <w:rFonts w:hint="eastAsia"/>
          <w:color w:val="9876AA"/>
          <w:sz w:val="18"/>
          <w:szCs w:val="18"/>
          <w:shd w:val="clear" w:color="auto" w:fill="2B2B2B"/>
        </w:rPr>
        <w:t>android</w:t>
      </w:r>
      <w:r>
        <w:rPr>
          <w:rFonts w:hint="eastAsia"/>
          <w:color w:val="BABABA"/>
          <w:sz w:val="18"/>
          <w:szCs w:val="18"/>
          <w:shd w:val="clear" w:color="auto" w:fill="2B2B2B"/>
        </w:rPr>
        <w:t>:name=</w:t>
      </w:r>
      <w:r>
        <w:rPr>
          <w:rFonts w:hint="eastAsia"/>
          <w:color w:val="6A8759"/>
          <w:sz w:val="18"/>
          <w:szCs w:val="18"/>
          <w:shd w:val="clear" w:color="auto" w:fill="2B2B2B"/>
        </w:rPr>
        <w:t>"cn.richinfo.mt.service.MTService"</w:t>
      </w:r>
      <w:r>
        <w:rPr>
          <w:rFonts w:hint="eastAsia"/>
          <w:color w:val="6A8759"/>
          <w:sz w:val="18"/>
          <w:szCs w:val="18"/>
          <w:shd w:val="clear" w:color="auto" w:fill="2B2B2B"/>
        </w:rPr>
        <w:br/>
        <w:t xml:space="preserve">    </w:t>
      </w:r>
      <w:r>
        <w:rPr>
          <w:rFonts w:hint="eastAsia"/>
          <w:color w:val="9876AA"/>
          <w:sz w:val="18"/>
          <w:szCs w:val="18"/>
          <w:shd w:val="clear" w:color="auto" w:fill="2B2B2B"/>
        </w:rPr>
        <w:t>android</w:t>
      </w:r>
      <w:r>
        <w:rPr>
          <w:rFonts w:hint="eastAsia"/>
          <w:color w:val="BABABA"/>
          <w:sz w:val="18"/>
          <w:szCs w:val="18"/>
          <w:shd w:val="clear" w:color="auto" w:fill="2B2B2B"/>
        </w:rPr>
        <w:t>:exported=</w:t>
      </w:r>
      <w:r>
        <w:rPr>
          <w:rFonts w:hint="eastAsia"/>
          <w:color w:val="6A8759"/>
          <w:sz w:val="18"/>
          <w:szCs w:val="18"/>
          <w:shd w:val="clear" w:color="auto" w:fill="2B2B2B"/>
        </w:rPr>
        <w:t xml:space="preserve">"false" </w:t>
      </w:r>
      <w:r>
        <w:rPr>
          <w:rFonts w:hint="eastAsia"/>
          <w:color w:val="E8BF6A"/>
          <w:sz w:val="18"/>
          <w:szCs w:val="18"/>
          <w:shd w:val="clear" w:color="auto" w:fill="2B2B2B"/>
        </w:rPr>
        <w:t>&gt;</w:t>
      </w:r>
      <w:r>
        <w:rPr>
          <w:rFonts w:hint="eastAsia"/>
          <w:color w:val="E8BF6A"/>
          <w:sz w:val="18"/>
          <w:szCs w:val="18"/>
          <w:shd w:val="clear" w:color="auto" w:fill="2B2B2B"/>
        </w:rPr>
        <w:br/>
        <w:t>&lt;/service&gt;</w:t>
      </w:r>
    </w:p>
    <w:p w:rsidR="0096625C" w:rsidRDefault="0096625C" w:rsidP="0096625C">
      <w:pPr>
        <w:adjustRightInd w:val="0"/>
        <w:snapToGrid w:val="0"/>
        <w:spacing w:line="360" w:lineRule="auto"/>
        <w:ind w:left="840"/>
      </w:pPr>
    </w:p>
    <w:p w:rsidR="0096625C" w:rsidRDefault="0096625C" w:rsidP="0096625C">
      <w:pPr>
        <w:numPr>
          <w:ilvl w:val="1"/>
          <w:numId w:val="2"/>
        </w:numPr>
        <w:adjustRightInd w:val="0"/>
        <w:snapToGrid w:val="0"/>
        <w:spacing w:line="360" w:lineRule="auto"/>
        <w:ind w:left="1265" w:hanging="425"/>
        <w:rPr>
          <w:lang w:val="en-GB"/>
        </w:rPr>
      </w:pPr>
      <w:r>
        <w:rPr>
          <w:rFonts w:hint="eastAsia"/>
        </w:rPr>
        <w:t>系统静态广播接收者组件</w:t>
      </w:r>
      <w:bookmarkEnd w:id="15"/>
    </w:p>
    <w:p w:rsidR="00A94572" w:rsidRDefault="0096625C" w:rsidP="00A94572">
      <w:pPr>
        <w:pStyle w:val="HTML"/>
        <w:shd w:val="clear" w:color="auto" w:fill="2B2B2B"/>
        <w:rPr>
          <w:color w:val="A9B7C6"/>
        </w:rPr>
      </w:pPr>
      <w:r>
        <w:rPr>
          <w:rFonts w:hint="eastAsia"/>
          <w:color w:val="E8BF6A"/>
          <w:sz w:val="18"/>
          <w:szCs w:val="18"/>
          <w:shd w:val="clear" w:color="auto" w:fill="2B2B2B"/>
        </w:rPr>
        <w:br/>
      </w:r>
      <w:r w:rsidR="00A94572">
        <w:rPr>
          <w:rFonts w:hint="eastAsia"/>
          <w:color w:val="E8BF6A"/>
        </w:rPr>
        <w:t xml:space="preserve">&lt;receiver </w:t>
      </w:r>
      <w:r w:rsidR="00A94572">
        <w:rPr>
          <w:rFonts w:hint="eastAsia"/>
          <w:color w:val="9876AA"/>
        </w:rPr>
        <w:t>android</w:t>
      </w:r>
      <w:r w:rsidR="00A94572">
        <w:rPr>
          <w:rFonts w:hint="eastAsia"/>
          <w:color w:val="BABABA"/>
        </w:rPr>
        <w:t>:name=</w:t>
      </w:r>
      <w:r w:rsidR="00A94572">
        <w:rPr>
          <w:rFonts w:hint="eastAsia"/>
          <w:color w:val="6A8759"/>
        </w:rPr>
        <w:t>"cn.richinfo.mt.receiver.MTBroadCastReceiver"</w:t>
      </w:r>
      <w:r w:rsidR="00A94572">
        <w:rPr>
          <w:rFonts w:hint="eastAsia"/>
          <w:color w:val="E8BF6A"/>
        </w:rPr>
        <w:t>&gt;</w:t>
      </w:r>
      <w:r w:rsidR="00A94572">
        <w:rPr>
          <w:rFonts w:hint="eastAsia"/>
          <w:color w:val="E8BF6A"/>
        </w:rPr>
        <w:br/>
        <w:t xml:space="preserve">    &lt;intent-filter&gt;</w:t>
      </w:r>
      <w:r w:rsidR="00A94572">
        <w:rPr>
          <w:rFonts w:hint="eastAsia"/>
          <w:color w:val="E8BF6A"/>
        </w:rPr>
        <w:br/>
        <w:t xml:space="preserve">        &lt;action </w:t>
      </w:r>
      <w:r w:rsidR="00A94572">
        <w:rPr>
          <w:rFonts w:hint="eastAsia"/>
          <w:color w:val="9876AA"/>
        </w:rPr>
        <w:t>android</w:t>
      </w:r>
      <w:r w:rsidR="00A94572">
        <w:rPr>
          <w:rFonts w:hint="eastAsia"/>
          <w:color w:val="BABABA"/>
        </w:rPr>
        <w:t>:name=</w:t>
      </w:r>
      <w:r w:rsidR="00A94572">
        <w:rPr>
          <w:rFonts w:hint="eastAsia"/>
          <w:color w:val="6A8759"/>
        </w:rPr>
        <w:t xml:space="preserve">"cn.richinfo.mutm.action.HEARTBEAT" </w:t>
      </w:r>
      <w:r w:rsidR="00A94572">
        <w:rPr>
          <w:rFonts w:hint="eastAsia"/>
          <w:color w:val="E8BF6A"/>
        </w:rPr>
        <w:t>/&gt;</w:t>
      </w:r>
      <w:r w:rsidR="00A94572">
        <w:rPr>
          <w:rFonts w:hint="eastAsia"/>
          <w:color w:val="E8BF6A"/>
        </w:rPr>
        <w:br/>
        <w:t xml:space="preserve">        &lt;action </w:t>
      </w:r>
      <w:r w:rsidR="00BB5934">
        <w:rPr>
          <w:color w:val="E8BF6A"/>
        </w:rPr>
        <w:t xml:space="preserve">        </w:t>
      </w:r>
      <w:r w:rsidR="00A94572">
        <w:rPr>
          <w:rFonts w:hint="eastAsia"/>
          <w:color w:val="9876AA"/>
        </w:rPr>
        <w:t>android</w:t>
      </w:r>
      <w:r w:rsidR="00A94572">
        <w:rPr>
          <w:rFonts w:hint="eastAsia"/>
          <w:color w:val="BABABA"/>
        </w:rPr>
        <w:t>:name=</w:t>
      </w:r>
      <w:r w:rsidR="00A94572">
        <w:rPr>
          <w:rFonts w:hint="eastAsia"/>
          <w:color w:val="6A8759"/>
        </w:rPr>
        <w:t xml:space="preserve">"android.richinfo.net.conn.CONNECTIVITY_CHANGE" </w:t>
      </w:r>
      <w:r w:rsidR="00A94572">
        <w:rPr>
          <w:rFonts w:hint="eastAsia"/>
          <w:color w:val="E8BF6A"/>
        </w:rPr>
        <w:t>/&gt;</w:t>
      </w:r>
      <w:r w:rsidR="00A94572">
        <w:rPr>
          <w:rFonts w:hint="eastAsia"/>
          <w:color w:val="E8BF6A"/>
        </w:rPr>
        <w:br/>
      </w:r>
      <w:r w:rsidR="00A94572">
        <w:rPr>
          <w:rFonts w:hint="eastAsia"/>
          <w:color w:val="E8BF6A"/>
        </w:rPr>
        <w:lastRenderedPageBreak/>
        <w:t xml:space="preserve">    &lt;/intent-filter&gt;</w:t>
      </w:r>
      <w:r w:rsidR="00A94572">
        <w:rPr>
          <w:rFonts w:hint="eastAsia"/>
          <w:color w:val="E8BF6A"/>
        </w:rPr>
        <w:br/>
        <w:t>&lt;/receiver&gt;</w:t>
      </w:r>
    </w:p>
    <w:p w:rsidR="0096625C" w:rsidRPr="00A94572" w:rsidRDefault="0096625C" w:rsidP="00A94572">
      <w:pPr>
        <w:pStyle w:val="HTML"/>
        <w:shd w:val="clear" w:color="auto" w:fill="2B2B2B"/>
        <w:rPr>
          <w:color w:val="E8BF6A"/>
          <w:sz w:val="18"/>
          <w:szCs w:val="18"/>
          <w:shd w:val="clear" w:color="auto" w:fill="2B2B2B"/>
        </w:rPr>
      </w:pPr>
    </w:p>
    <w:p w:rsidR="0096625C" w:rsidRDefault="0096625C" w:rsidP="0096625C">
      <w:pPr>
        <w:rPr>
          <w:lang w:val="en-GB"/>
        </w:rPr>
      </w:pPr>
    </w:p>
    <w:p w:rsidR="0096625C" w:rsidRDefault="0096625C" w:rsidP="0096625C">
      <w:pPr>
        <w:numPr>
          <w:ilvl w:val="0"/>
          <w:numId w:val="2"/>
        </w:numPr>
        <w:adjustRightInd w:val="0"/>
        <w:snapToGrid w:val="0"/>
        <w:spacing w:line="360" w:lineRule="auto"/>
        <w:ind w:left="845"/>
      </w:pPr>
      <w:r>
        <w:rPr>
          <w:rFonts w:hint="eastAsia"/>
        </w:rPr>
        <w:t>系统APP需要在Application的入口函数接口调用说明</w:t>
      </w:r>
      <w:bookmarkStart w:id="16" w:name="_Toc472980433"/>
      <w:r>
        <w:rPr>
          <w:rFonts w:hint="eastAsia"/>
        </w:rPr>
        <w:t>SDK初始化</w:t>
      </w:r>
      <w:bookmarkEnd w:id="16"/>
    </w:p>
    <w:p w:rsidR="0096625C" w:rsidRDefault="0096625C" w:rsidP="0096625C">
      <w:r>
        <w:rPr>
          <w:rFonts w:hint="eastAsia"/>
        </w:rPr>
        <w:t>onCreate（Bundle）方法中对MTSdk.init(Application app, String imei1, String imei2,String imsi, String appId)进行初始化操作，</w:t>
      </w:r>
      <w:bookmarkEnd w:id="0"/>
      <w:r>
        <w:rPr>
          <w:rFonts w:hint="eastAsia"/>
        </w:rPr>
        <w:t>其中</w:t>
      </w:r>
      <w:r>
        <w:t>imei1, appid</w:t>
      </w:r>
      <w:r>
        <w:rPr>
          <w:rFonts w:hint="eastAsia"/>
        </w:rPr>
        <w:t>（appid即为邮件申请的appkey）是必</w:t>
      </w:r>
      <w:r>
        <w:t>传参数，imei2</w:t>
      </w:r>
      <w:r>
        <w:rPr>
          <w:rFonts w:hint="eastAsia"/>
        </w:rPr>
        <w:t>和</w:t>
      </w:r>
      <w:r>
        <w:t>imsi有就传参没有就传null，</w:t>
      </w:r>
      <w:r>
        <w:rPr>
          <w:rFonts w:hint="eastAsia"/>
        </w:rPr>
        <w:t>对于</w:t>
      </w:r>
      <w:r>
        <w:t>没有imei1的设备，可以使用</w:t>
      </w:r>
      <w:r>
        <w:rPr>
          <w:rFonts w:hint="eastAsia"/>
        </w:rPr>
        <w:t>CMEI代替</w:t>
      </w:r>
      <w:r>
        <w:t>imei1入参，</w:t>
      </w:r>
      <w:r>
        <w:rPr>
          <w:rFonts w:hint="eastAsia"/>
        </w:rPr>
        <w:t>样例</w:t>
      </w:r>
      <w:r>
        <w:t>如下：</w:t>
      </w:r>
    </w:p>
    <w:p w:rsidR="0096625C" w:rsidRDefault="0096625C" w:rsidP="0096625C">
      <w:pPr>
        <w:pStyle w:val="HTML"/>
        <w:shd w:val="clear" w:color="auto" w:fill="2B2B2B"/>
        <w:rPr>
          <w:color w:val="A9B7C6"/>
          <w:sz w:val="33"/>
          <w:szCs w:val="33"/>
        </w:rPr>
      </w:pPr>
      <w:r>
        <w:rPr>
          <w:rFonts w:hint="eastAsia"/>
          <w:color w:val="81C683"/>
          <w:sz w:val="33"/>
          <w:szCs w:val="33"/>
          <w:shd w:val="clear" w:color="auto" w:fill="2B2B2B"/>
        </w:rPr>
        <w:t>MTSdk</w:t>
      </w:r>
      <w:r>
        <w:rPr>
          <w:rFonts w:hint="eastAsia"/>
          <w:b/>
          <w:color w:val="A9B7C6"/>
          <w:sz w:val="33"/>
          <w:szCs w:val="33"/>
          <w:shd w:val="clear" w:color="auto" w:fill="2B2B2B"/>
        </w:rPr>
        <w:t>.</w:t>
      </w:r>
      <w:r>
        <w:rPr>
          <w:rFonts w:hint="eastAsia"/>
          <w:i/>
          <w:color w:val="4DA6FF"/>
          <w:sz w:val="33"/>
          <w:szCs w:val="33"/>
          <w:shd w:val="clear" w:color="auto" w:fill="2B2B2B"/>
        </w:rPr>
        <w:t>init</w:t>
      </w:r>
      <w:r>
        <w:rPr>
          <w:rFonts w:hint="eastAsia"/>
          <w:color w:val="A9B7C6"/>
          <w:sz w:val="33"/>
          <w:szCs w:val="33"/>
          <w:shd w:val="clear" w:color="auto" w:fill="2B2B2B"/>
        </w:rPr>
        <w:t>(</w:t>
      </w:r>
      <w:r>
        <w:rPr>
          <w:rFonts w:hint="eastAsia"/>
          <w:color w:val="CC7832"/>
          <w:sz w:val="33"/>
          <w:szCs w:val="33"/>
          <w:shd w:val="clear" w:color="auto" w:fill="2B2B2B"/>
        </w:rPr>
        <w:t xml:space="preserve">this, </w:t>
      </w:r>
      <w:r>
        <w:rPr>
          <w:rFonts w:hint="eastAsia"/>
          <w:color w:val="8DACC6"/>
          <w:sz w:val="33"/>
          <w:szCs w:val="33"/>
          <w:shd w:val="clear" w:color="auto" w:fill="2B2B2B"/>
        </w:rPr>
        <w:t>imei</w:t>
      </w:r>
      <w:r>
        <w:rPr>
          <w:rFonts w:hint="eastAsia"/>
          <w:color w:val="CC7832"/>
          <w:sz w:val="33"/>
          <w:szCs w:val="33"/>
          <w:shd w:val="clear" w:color="auto" w:fill="2B2B2B"/>
        </w:rPr>
        <w:t xml:space="preserve">, null , </w:t>
      </w:r>
      <w:r>
        <w:rPr>
          <w:rFonts w:hint="eastAsia"/>
          <w:color w:val="8DACC6"/>
          <w:sz w:val="33"/>
          <w:szCs w:val="33"/>
          <w:shd w:val="clear" w:color="auto" w:fill="2B2B2B"/>
        </w:rPr>
        <w:t xml:space="preserve">imsi </w:t>
      </w:r>
      <w:r>
        <w:rPr>
          <w:rFonts w:hint="eastAsia"/>
          <w:color w:val="CC7832"/>
          <w:sz w:val="33"/>
          <w:szCs w:val="33"/>
          <w:shd w:val="clear" w:color="auto" w:fill="2B2B2B"/>
        </w:rPr>
        <w:t xml:space="preserve">, </w:t>
      </w:r>
      <w:r>
        <w:rPr>
          <w:rFonts w:hint="eastAsia"/>
          <w:color w:val="59C4C4"/>
          <w:sz w:val="33"/>
          <w:szCs w:val="33"/>
          <w:shd w:val="clear" w:color="auto" w:fill="2B2B2B"/>
        </w:rPr>
        <w:t>"M100000007"</w:t>
      </w:r>
      <w:r>
        <w:rPr>
          <w:rFonts w:hint="eastAsia"/>
          <w:color w:val="A9B7C6"/>
          <w:sz w:val="33"/>
          <w:szCs w:val="33"/>
          <w:shd w:val="clear" w:color="auto" w:fill="2B2B2B"/>
        </w:rPr>
        <w:t>)</w:t>
      </w:r>
      <w:r>
        <w:rPr>
          <w:rFonts w:hint="eastAsia"/>
          <w:color w:val="CC7832"/>
          <w:sz w:val="33"/>
          <w:szCs w:val="33"/>
          <w:shd w:val="clear" w:color="auto" w:fill="2B2B2B"/>
        </w:rPr>
        <w:t>;</w:t>
      </w:r>
    </w:p>
    <w:p w:rsidR="0096625C" w:rsidRDefault="0096625C" w:rsidP="0096625C"/>
    <w:p w:rsidR="0096625C" w:rsidRDefault="0096625C" w:rsidP="0096625C"/>
    <w:p w:rsidR="007413F3" w:rsidRDefault="007413F3" w:rsidP="007413F3">
      <w:pPr>
        <w:pStyle w:val="a9"/>
        <w:numPr>
          <w:ilvl w:val="0"/>
          <w:numId w:val="2"/>
        </w:numPr>
        <w:adjustRightInd w:val="0"/>
        <w:snapToGrid w:val="0"/>
        <w:spacing w:line="360" w:lineRule="auto"/>
        <w:ind w:firstLineChars="0"/>
      </w:pPr>
      <w:r>
        <w:rPr>
          <w:rFonts w:hint="eastAsia"/>
        </w:rPr>
        <w:t>私有</w:t>
      </w:r>
      <w:r>
        <w:t>心跳广播发送</w:t>
      </w:r>
      <w:r>
        <w:rPr>
          <w:rFonts w:hint="eastAsia"/>
        </w:rPr>
        <w:t>。</w:t>
      </w:r>
      <w:r>
        <w:t>应用统计，依赖</w:t>
      </w:r>
      <w:r>
        <w:rPr>
          <w:rFonts w:hint="eastAsia"/>
        </w:rPr>
        <w:t>于</w:t>
      </w:r>
      <w:r>
        <w:t>网络切换广播</w:t>
      </w:r>
      <w:r>
        <w:rPr>
          <w:rFonts w:hint="eastAsia"/>
        </w:rPr>
        <w:t>。</w:t>
      </w:r>
      <w:r>
        <w:t>由于</w:t>
      </w:r>
      <w:r>
        <w:rPr>
          <w:rFonts w:hint="eastAsia"/>
        </w:rPr>
        <w:t>android</w:t>
      </w:r>
      <w:r>
        <w:t>8.0</w:t>
      </w:r>
      <w:r>
        <w:rPr>
          <w:rFonts w:hint="eastAsia"/>
        </w:rPr>
        <w:t>系统</w:t>
      </w:r>
      <w:r>
        <w:t>的限制，应用处于后台时无法接收网络切换广播。为</w:t>
      </w:r>
      <w:r>
        <w:rPr>
          <w:rFonts w:hint="eastAsia"/>
        </w:rPr>
        <w:t>避开此</w:t>
      </w:r>
      <w:r>
        <w:t>限制，</w:t>
      </w:r>
      <w:r>
        <w:rPr>
          <w:rFonts w:hint="eastAsia"/>
        </w:rPr>
        <w:t>需要集成</w:t>
      </w:r>
      <w:r>
        <w:t>厂家自行接收系统网络切换广播，并在接收后向mt sdk发送私有网络切换广播。</w:t>
      </w:r>
      <w:r w:rsidR="008E19B2">
        <w:rPr>
          <w:rFonts w:hint="eastAsia"/>
        </w:rPr>
        <w:t>示例如下</w:t>
      </w:r>
      <w:r w:rsidR="008E19B2">
        <w:t>：</w:t>
      </w:r>
    </w:p>
    <w:p w:rsidR="007413F3" w:rsidRDefault="007413F3" w:rsidP="007413F3">
      <w:pPr>
        <w:pStyle w:val="a9"/>
        <w:adjustRightInd w:val="0"/>
        <w:snapToGrid w:val="0"/>
        <w:spacing w:line="360" w:lineRule="auto"/>
        <w:ind w:left="566" w:firstLineChars="0" w:firstLine="0"/>
      </w:pPr>
      <w:r>
        <w:rPr>
          <w:noProof/>
        </w:rPr>
        <w:drawing>
          <wp:inline distT="0" distB="0" distL="0" distR="0" wp14:anchorId="0222ED9A" wp14:editId="4E90EF8E">
            <wp:extent cx="5274310" cy="183578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35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4434" w:rsidRDefault="00D34434" w:rsidP="00D34434">
      <w:pPr>
        <w:ind w:firstLine="420"/>
      </w:pPr>
      <w:r>
        <w:rPr>
          <w:rFonts w:hint="eastAsia"/>
        </w:rPr>
        <w:t>备注</w:t>
      </w:r>
      <w:r>
        <w:t>：本步骤集成的要点是，需要在设备网络切换时，往sdk发送私有网络切换广播。</w:t>
      </w:r>
    </w:p>
    <w:p w:rsidR="00D34434" w:rsidRPr="0096625C" w:rsidRDefault="00D34434" w:rsidP="00D34434">
      <w:pPr>
        <w:ind w:firstLine="420"/>
        <w:rPr>
          <w:rFonts w:hint="eastAsia"/>
        </w:rPr>
      </w:pPr>
    </w:p>
    <w:p w:rsidR="00D34434" w:rsidRPr="00D34434" w:rsidRDefault="00D34434" w:rsidP="007413F3">
      <w:pPr>
        <w:pStyle w:val="a9"/>
        <w:adjustRightInd w:val="0"/>
        <w:snapToGrid w:val="0"/>
        <w:spacing w:line="360" w:lineRule="auto"/>
        <w:ind w:left="566" w:firstLineChars="0" w:firstLine="0"/>
        <w:rPr>
          <w:rFonts w:hint="eastAsia"/>
        </w:rPr>
      </w:pPr>
    </w:p>
    <w:p w:rsidR="007C7D1A" w:rsidRDefault="007C7D1A" w:rsidP="00B821DF">
      <w:pPr>
        <w:pStyle w:val="a9"/>
        <w:numPr>
          <w:ilvl w:val="0"/>
          <w:numId w:val="2"/>
        </w:numPr>
        <w:adjustRightInd w:val="0"/>
        <w:snapToGrid w:val="0"/>
        <w:spacing w:line="360" w:lineRule="auto"/>
        <w:ind w:firstLineChars="0"/>
      </w:pPr>
      <w:r>
        <w:rPr>
          <w:rFonts w:hint="eastAsia"/>
        </w:rPr>
        <w:t>由于</w:t>
      </w:r>
      <w:r>
        <w:t>多终端设备类型众多，为了减少兼容性，降低各厂家适配成本，本sdk采集的字段全部采用私有接口采集，私有接口需要厂家自己实现，</w:t>
      </w:r>
      <w:r w:rsidR="00B821DF">
        <w:rPr>
          <w:rFonts w:hint="eastAsia"/>
        </w:rPr>
        <w:t>私有</w:t>
      </w:r>
      <w:r w:rsidR="00B821DF">
        <w:t>接口类名是</w:t>
      </w:r>
      <w:r w:rsidR="00B821DF" w:rsidRPr="00B821DF">
        <w:t>DeviceInfoManager</w:t>
      </w:r>
      <w:r w:rsidR="00B821DF">
        <w:rPr>
          <w:rFonts w:hint="eastAsia"/>
        </w:rPr>
        <w:t>，</w:t>
      </w:r>
      <w:r>
        <w:t>厂家实现私有接口时请参考</w:t>
      </w:r>
      <w:r w:rsidR="005C446E">
        <w:rPr>
          <w:rFonts w:hint="eastAsia"/>
        </w:rPr>
        <w:t>《</w:t>
      </w:r>
      <w:r w:rsidR="005C446E" w:rsidRPr="005C446E">
        <w:rPr>
          <w:rFonts w:hint="eastAsia"/>
        </w:rPr>
        <w:t>多形态终端厂家私有接口规范</w:t>
      </w:r>
      <w:r w:rsidR="005C446E" w:rsidRPr="005C446E">
        <w:t xml:space="preserve"> V1.0.4</w:t>
      </w:r>
      <w:r w:rsidR="005C446E">
        <w:rPr>
          <w:rFonts w:hint="eastAsia"/>
        </w:rPr>
        <w:t>》</w:t>
      </w:r>
      <w:r>
        <w:t>和群里的demo工程。</w:t>
      </w:r>
    </w:p>
    <w:p w:rsidR="007413F3" w:rsidRDefault="007413F3" w:rsidP="007413F3">
      <w:pPr>
        <w:pStyle w:val="a9"/>
        <w:adjustRightInd w:val="0"/>
        <w:snapToGrid w:val="0"/>
        <w:spacing w:line="360" w:lineRule="auto"/>
        <w:ind w:left="566" w:firstLineChars="0" w:firstLine="0"/>
      </w:pPr>
    </w:p>
    <w:p w:rsidR="00652F85" w:rsidRDefault="00652F85" w:rsidP="00652F85">
      <w:pPr>
        <w:pStyle w:val="a9"/>
        <w:numPr>
          <w:ilvl w:val="0"/>
          <w:numId w:val="2"/>
        </w:numPr>
        <w:adjustRightInd w:val="0"/>
        <w:snapToGrid w:val="0"/>
        <w:spacing w:line="360" w:lineRule="auto"/>
        <w:ind w:firstLineChars="0"/>
      </w:pPr>
      <w:r>
        <w:rPr>
          <w:rFonts w:hint="eastAsia"/>
        </w:rPr>
        <w:t>为保证</w:t>
      </w:r>
      <w:r>
        <w:t>多终端</w:t>
      </w:r>
      <w:r w:rsidR="00745512">
        <w:rPr>
          <w:rFonts w:hint="eastAsia"/>
        </w:rPr>
        <w:t>sdk</w:t>
      </w:r>
      <w:r>
        <w:t>功能正常，</w:t>
      </w:r>
      <w:r w:rsidR="00427E97">
        <w:rPr>
          <w:rFonts w:hint="eastAsia"/>
        </w:rPr>
        <w:t>要求</w:t>
      </w:r>
      <w:r>
        <w:t>厂家保持sdk服务后台进程常驻</w:t>
      </w:r>
      <w:r>
        <w:t>。</w:t>
      </w:r>
      <w:bookmarkStart w:id="17" w:name="_GoBack"/>
      <w:bookmarkEnd w:id="17"/>
    </w:p>
    <w:p w:rsidR="00652F85" w:rsidRPr="00652F85" w:rsidRDefault="00652F85" w:rsidP="007413F3">
      <w:pPr>
        <w:pStyle w:val="a9"/>
        <w:adjustRightInd w:val="0"/>
        <w:snapToGrid w:val="0"/>
        <w:spacing w:line="360" w:lineRule="auto"/>
        <w:ind w:left="566" w:firstLineChars="0" w:firstLine="0"/>
        <w:rPr>
          <w:rFonts w:hint="eastAsia"/>
        </w:rPr>
      </w:pPr>
    </w:p>
    <w:sectPr w:rsidR="00652F85" w:rsidRPr="00652F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4C80" w:rsidRDefault="00AD4C80" w:rsidP="0096625C">
      <w:r>
        <w:separator/>
      </w:r>
    </w:p>
  </w:endnote>
  <w:endnote w:type="continuationSeparator" w:id="0">
    <w:p w:rsidR="00AD4C80" w:rsidRDefault="00AD4C80" w:rsidP="00966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4C80" w:rsidRDefault="00AD4C80" w:rsidP="0096625C">
      <w:r>
        <w:separator/>
      </w:r>
    </w:p>
  </w:footnote>
  <w:footnote w:type="continuationSeparator" w:id="0">
    <w:p w:rsidR="00AD4C80" w:rsidRDefault="00AD4C80" w:rsidP="009662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7316F5"/>
    <w:multiLevelType w:val="multilevel"/>
    <w:tmpl w:val="5AA5E842"/>
    <w:lvl w:ilvl="0">
      <w:start w:val="1"/>
      <w:numFmt w:val="decimal"/>
      <w:lvlText w:val="%1)"/>
      <w:lvlJc w:val="left"/>
      <w:pPr>
        <w:ind w:left="56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Roman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)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2F951B90"/>
    <w:multiLevelType w:val="multilevel"/>
    <w:tmpl w:val="2F951B90"/>
    <w:lvl w:ilvl="0">
      <w:start w:val="1"/>
      <w:numFmt w:val="decimal"/>
      <w:pStyle w:val="1"/>
      <w:suff w:val="space"/>
      <w:lvlText w:val="%1."/>
      <w:lvlJc w:val="left"/>
      <w:pPr>
        <w:ind w:left="227" w:hanging="227"/>
      </w:pPr>
      <w:rPr>
        <w:rFonts w:ascii="黑体" w:eastAsia="黑体" w:hint="eastAsia"/>
        <w:b w:val="0"/>
        <w:i w:val="0"/>
        <w:sz w:val="21"/>
      </w:rPr>
    </w:lvl>
    <w:lvl w:ilvl="1">
      <w:start w:val="1"/>
      <w:numFmt w:val="decimal"/>
      <w:suff w:val="space"/>
      <w:lvlText w:val="%1.%2"/>
      <w:lvlJc w:val="left"/>
      <w:pPr>
        <w:ind w:left="7665" w:hanging="576"/>
      </w:pPr>
      <w:rPr>
        <w:rFonts w:ascii="黑体" w:eastAsia="黑体" w:hAnsi="Arial Unicode MS" w:hint="eastAsia"/>
        <w:b w:val="0"/>
        <w:i w:val="0"/>
        <w:sz w:val="21"/>
      </w:rPr>
    </w:lvl>
    <w:lvl w:ilvl="2">
      <w:start w:val="1"/>
      <w:numFmt w:val="decimal"/>
      <w:pStyle w:val="3"/>
      <w:suff w:val="space"/>
      <w:lvlText w:val="%1.%2.%3"/>
      <w:lvlJc w:val="left"/>
      <w:pPr>
        <w:ind w:left="7950" w:hanging="720"/>
      </w:pPr>
      <w:rPr>
        <w:rFonts w:ascii="黑体" w:eastAsia="黑体" w:hint="eastAsia"/>
        <w:b w:val="0"/>
        <w:i w:val="0"/>
        <w:sz w:val="21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864" w:hanging="864"/>
      </w:pPr>
      <w:rPr>
        <w:rFonts w:ascii="黑体" w:eastAsia="黑体" w:hint="eastAsia"/>
        <w:b w:val="0"/>
        <w:i w:val="0"/>
        <w:sz w:val="21"/>
      </w:r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suff w:val="space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suff w:val="space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2" w15:restartNumberingAfterBreak="0">
    <w:nsid w:val="5AA5E842"/>
    <w:multiLevelType w:val="multilevel"/>
    <w:tmpl w:val="5AA5E842"/>
    <w:lvl w:ilvl="0">
      <w:start w:val="1"/>
      <w:numFmt w:val="decimal"/>
      <w:lvlText w:val="%1)"/>
      <w:lvlJc w:val="left"/>
      <w:pPr>
        <w:ind w:left="56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Roman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)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C4"/>
    <w:rsid w:val="00427E97"/>
    <w:rsid w:val="005C446E"/>
    <w:rsid w:val="00652F85"/>
    <w:rsid w:val="007413F3"/>
    <w:rsid w:val="00745512"/>
    <w:rsid w:val="00785CFE"/>
    <w:rsid w:val="007C7D1A"/>
    <w:rsid w:val="008E19B2"/>
    <w:rsid w:val="0096625C"/>
    <w:rsid w:val="00A94572"/>
    <w:rsid w:val="00AD4C80"/>
    <w:rsid w:val="00AE5F24"/>
    <w:rsid w:val="00B70AC4"/>
    <w:rsid w:val="00B821DF"/>
    <w:rsid w:val="00BA44E7"/>
    <w:rsid w:val="00BB5934"/>
    <w:rsid w:val="00CC6F98"/>
    <w:rsid w:val="00D34434"/>
    <w:rsid w:val="00D72E08"/>
    <w:rsid w:val="00E47FAC"/>
    <w:rsid w:val="00EA47E5"/>
    <w:rsid w:val="00EF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959C8D"/>
  <w15:chartTrackingRefBased/>
  <w15:docId w15:val="{40A73F0F-FC2F-4844-81BA-8DF3F3BB8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25C"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96625C"/>
    <w:pPr>
      <w:keepNext/>
      <w:keepLines/>
      <w:numPr>
        <w:numId w:val="1"/>
      </w:numPr>
      <w:spacing w:before="340" w:after="330" w:line="578" w:lineRule="auto"/>
      <w:outlineLvl w:val="0"/>
    </w:pPr>
    <w:rPr>
      <w:rFonts w:eastAsia="黑体"/>
      <w:bCs/>
      <w:kern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96625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96625C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黑体" w:eastAsia="黑体" w:hAnsi="宋体"/>
      <w:bCs/>
      <w:color w:val="000000"/>
      <w:szCs w:val="21"/>
    </w:rPr>
  </w:style>
  <w:style w:type="paragraph" w:styleId="4">
    <w:name w:val="heading 4"/>
    <w:basedOn w:val="a"/>
    <w:next w:val="a"/>
    <w:link w:val="40"/>
    <w:unhideWhenUsed/>
    <w:qFormat/>
    <w:rsid w:val="0096625C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eastAsia="黑体" w:hAnsi="Arial"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62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6625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662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6625C"/>
    <w:rPr>
      <w:sz w:val="18"/>
      <w:szCs w:val="18"/>
    </w:rPr>
  </w:style>
  <w:style w:type="character" w:customStyle="1" w:styleId="10">
    <w:name w:val="标题 1 字符"/>
    <w:basedOn w:val="a0"/>
    <w:link w:val="1"/>
    <w:rsid w:val="0096625C"/>
    <w:rPr>
      <w:rFonts w:eastAsia="黑体"/>
      <w:bCs/>
      <w:kern w:val="44"/>
      <w:szCs w:val="44"/>
    </w:rPr>
  </w:style>
  <w:style w:type="character" w:customStyle="1" w:styleId="20">
    <w:name w:val="标题 2 字符"/>
    <w:basedOn w:val="a0"/>
    <w:link w:val="2"/>
    <w:rsid w:val="0096625C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rsid w:val="0096625C"/>
    <w:rPr>
      <w:rFonts w:ascii="黑体" w:eastAsia="黑体" w:hAnsi="宋体"/>
      <w:bCs/>
      <w:color w:val="000000"/>
      <w:szCs w:val="21"/>
    </w:rPr>
  </w:style>
  <w:style w:type="character" w:customStyle="1" w:styleId="40">
    <w:name w:val="标题 4 字符"/>
    <w:basedOn w:val="a0"/>
    <w:link w:val="4"/>
    <w:rsid w:val="0096625C"/>
    <w:rPr>
      <w:rFonts w:ascii="Arial" w:eastAsia="黑体" w:hAnsi="Arial"/>
      <w:bCs/>
      <w:szCs w:val="28"/>
    </w:rPr>
  </w:style>
  <w:style w:type="paragraph" w:styleId="HTML">
    <w:name w:val="HTML Preformatted"/>
    <w:basedOn w:val="a"/>
    <w:link w:val="HTML0"/>
    <w:uiPriority w:val="99"/>
    <w:qFormat/>
    <w:rsid w:val="0096625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qFormat/>
    <w:rsid w:val="0096625C"/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qFormat/>
    <w:rsid w:val="0096625C"/>
    <w:rPr>
      <w:b/>
      <w:bCs/>
    </w:rPr>
  </w:style>
  <w:style w:type="table" w:styleId="a8">
    <w:name w:val="Table Grid"/>
    <w:basedOn w:val="a1"/>
    <w:qFormat/>
    <w:rsid w:val="0096625C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QB">
    <w:name w:val="QB正文"/>
    <w:basedOn w:val="a"/>
    <w:qFormat/>
    <w:rsid w:val="0096625C"/>
    <w:pPr>
      <w:widowControl/>
      <w:autoSpaceDE w:val="0"/>
      <w:autoSpaceDN w:val="0"/>
      <w:ind w:firstLineChars="200" w:firstLine="200"/>
    </w:pPr>
    <w:rPr>
      <w:rFonts w:ascii="宋体"/>
      <w:kern w:val="0"/>
      <w:lang w:eastAsia="en-US"/>
    </w:rPr>
  </w:style>
  <w:style w:type="paragraph" w:customStyle="1" w:styleId="QB0">
    <w:name w:val="QB表内文字"/>
    <w:basedOn w:val="a"/>
    <w:qFormat/>
    <w:rsid w:val="0096625C"/>
    <w:pPr>
      <w:autoSpaceDE w:val="0"/>
      <w:autoSpaceDN w:val="0"/>
    </w:pPr>
    <w:rPr>
      <w:rFonts w:ascii="宋体"/>
      <w:kern w:val="0"/>
    </w:rPr>
  </w:style>
  <w:style w:type="paragraph" w:styleId="a9">
    <w:name w:val="List Paragraph"/>
    <w:basedOn w:val="a"/>
    <w:uiPriority w:val="34"/>
    <w:qFormat/>
    <w:rsid w:val="00A9457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1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385</Words>
  <Characters>2196</Characters>
  <Application>Microsoft Office Word</Application>
  <DocSecurity>0</DocSecurity>
  <Lines>18</Lines>
  <Paragraphs>5</Paragraphs>
  <ScaleCrop>false</ScaleCrop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19</cp:revision>
  <dcterms:created xsi:type="dcterms:W3CDTF">2019-01-17T02:57:00Z</dcterms:created>
  <dcterms:modified xsi:type="dcterms:W3CDTF">2019-04-03T08:37:00Z</dcterms:modified>
</cp:coreProperties>
</file>